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B7" w:rsidRDefault="001532BA" w:rsidP="0006404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ED01B7" w:rsidRPr="00122AE6" w:rsidTr="006D5E03">
        <w:tc>
          <w:tcPr>
            <w:tcW w:w="4536" w:type="dxa"/>
          </w:tcPr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приемной комиссии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ED01B7" w:rsidRPr="00D27907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Директору МАОУ СОШ № 16 </w:t>
            </w:r>
          </w:p>
          <w:p w:rsidR="00ED01B7" w:rsidRPr="00480304" w:rsidRDefault="00064048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Тимошкиной А.С.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Серия____________№_______________________</w:t>
            </w:r>
            <w:r w:rsidR="00E47620">
              <w:rPr>
                <w:rFonts w:ascii="Times New Roman" w:hAnsi="Times New Roman"/>
                <w:szCs w:val="20"/>
              </w:rPr>
              <w:t>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кем и когда </w:t>
            </w:r>
            <w:proofErr w:type="gramStart"/>
            <w:r w:rsidRPr="00480304">
              <w:rPr>
                <w:rFonts w:ascii="Times New Roman" w:hAnsi="Times New Roman"/>
                <w:szCs w:val="20"/>
              </w:rPr>
              <w:t>выдан</w:t>
            </w:r>
            <w:proofErr w:type="gramEnd"/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</w:t>
            </w:r>
            <w:r w:rsidR="00E47620">
              <w:rPr>
                <w:rFonts w:ascii="Times New Roman" w:hAnsi="Times New Roman"/>
                <w:szCs w:val="20"/>
              </w:rPr>
              <w:t>_</w:t>
            </w:r>
            <w:r>
              <w:rPr>
                <w:rFonts w:ascii="Times New Roman" w:hAnsi="Times New Roman"/>
                <w:szCs w:val="20"/>
              </w:rPr>
              <w:t>________</w:t>
            </w:r>
          </w:p>
          <w:p w:rsidR="00ED01B7" w:rsidRPr="006D04AD" w:rsidRDefault="006D04AD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6D04AD">
              <w:rPr>
                <w:rFonts w:ascii="Times New Roman" w:hAnsi="Times New Roman"/>
                <w:szCs w:val="20"/>
              </w:rPr>
              <w:t>Телефон____________________________________</w:t>
            </w:r>
          </w:p>
          <w:p w:rsidR="006D04AD" w:rsidRPr="00480304" w:rsidRDefault="006D04AD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proofErr w:type="spellStart"/>
            <w:r w:rsidRPr="006D04AD">
              <w:rPr>
                <w:rFonts w:ascii="Times New Roman" w:hAnsi="Times New Roman"/>
                <w:szCs w:val="20"/>
              </w:rPr>
              <w:t>Электр</w:t>
            </w:r>
            <w:proofErr w:type="gramStart"/>
            <w:r w:rsidRPr="006D04AD">
              <w:rPr>
                <w:rFonts w:ascii="Times New Roman" w:hAnsi="Times New Roman"/>
                <w:szCs w:val="20"/>
              </w:rPr>
              <w:t>.п</w:t>
            </w:r>
            <w:proofErr w:type="gramEnd"/>
            <w:r w:rsidRPr="006D04AD">
              <w:rPr>
                <w:rFonts w:ascii="Times New Roman" w:hAnsi="Times New Roman"/>
                <w:szCs w:val="20"/>
              </w:rPr>
              <w:t>очта</w:t>
            </w:r>
            <w:proofErr w:type="spellEnd"/>
            <w:r w:rsidRPr="006D04AD">
              <w:rPr>
                <w:rFonts w:ascii="Times New Roman" w:hAnsi="Times New Roman"/>
                <w:szCs w:val="20"/>
              </w:rPr>
              <w:t xml:space="preserve"> ________________________________</w:t>
            </w:r>
          </w:p>
        </w:tc>
      </w:tr>
    </w:tbl>
    <w:p w:rsidR="00ED01B7" w:rsidRPr="00122AE6" w:rsidRDefault="00ED01B7" w:rsidP="00ED0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01B7" w:rsidRPr="00182E5D" w:rsidRDefault="00ED01B7" w:rsidP="00ED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ED01B7" w:rsidRPr="00182E5D" w:rsidRDefault="00ED01B7" w:rsidP="00ED0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47620" w:rsidRPr="00E47620" w:rsidRDefault="00ED01B7" w:rsidP="00064048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</w:t>
      </w:r>
      <w:r w:rsidRPr="000C19F6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 xml:space="preserve">к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064048" w:rsidRPr="00AD31D4">
        <w:rPr>
          <w:rFonts w:ascii="Times New Roman" w:eastAsiaTheme="minorHAnsi" w:hAnsi="Times New Roman"/>
          <w:b/>
        </w:rPr>
        <w:t>5</w:t>
      </w:r>
      <w:r w:rsidR="00142434">
        <w:rPr>
          <w:rFonts w:ascii="Times New Roman" w:eastAsiaTheme="minorHAnsi" w:hAnsi="Times New Roman"/>
          <w:b/>
        </w:rPr>
        <w:t xml:space="preserve">К кадетский </w:t>
      </w:r>
      <w:r w:rsidRPr="000C19F6">
        <w:rPr>
          <w:rFonts w:ascii="Times New Roman" w:eastAsiaTheme="minorHAnsi" w:hAnsi="Times New Roman"/>
        </w:rPr>
        <w:t xml:space="preserve"> класс </w:t>
      </w:r>
    </w:p>
    <w:p w:rsidR="00E47620" w:rsidRPr="000C19F6" w:rsidRDefault="00E47620" w:rsidP="00E47620">
      <w:pPr>
        <w:pBdr>
          <w:bottom w:val="single" w:sz="4" w:space="1" w:color="auto"/>
        </w:pBd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E47620" w:rsidRPr="00E47620" w:rsidRDefault="00E47620" w:rsidP="00E47620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ребенка)</w:t>
      </w:r>
    </w:p>
    <w:p w:rsidR="00ED01B7" w:rsidRPr="00E47620" w:rsidRDefault="00ED01B7" w:rsidP="00E47620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ребенка: «_____» _______________ 20____ г.</w:t>
      </w:r>
    </w:p>
    <w:p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</w:t>
      </w:r>
      <w:r w:rsidR="00BC585E">
        <w:rPr>
          <w:rFonts w:ascii="Times New Roman" w:hAnsi="Times New Roman"/>
        </w:rPr>
        <w:t>__________</w:t>
      </w:r>
      <w:r w:rsidRPr="000C19F6">
        <w:rPr>
          <w:rFonts w:ascii="Times New Roman" w:hAnsi="Times New Roman"/>
        </w:rPr>
        <w:t>_____</w:t>
      </w:r>
    </w:p>
    <w:p w:rsidR="00ED01B7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</w:p>
    <w:p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proofErr w:type="gramStart"/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BC585E" w:rsidRDefault="00ED01B7" w:rsidP="00E47620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contextualSpacing/>
        <w:rPr>
          <w:rFonts w:ascii="Times New Roman" w:hAnsi="Times New Roman"/>
        </w:rPr>
      </w:pPr>
      <w:r w:rsidRPr="00BC585E">
        <w:rPr>
          <w:rFonts w:ascii="Times New Roman" w:hAnsi="Times New Roman"/>
        </w:rPr>
        <w:t>фамилия, имя, отчество (последнее – при наличии):</w:t>
      </w:r>
      <w:r w:rsidRPr="00BC585E">
        <w:rPr>
          <w:rFonts w:ascii="Times New Roman" w:hAnsi="Times New Roman"/>
          <w:lang w:eastAsia="ru-RU"/>
        </w:rPr>
        <w:t xml:space="preserve"> </w:t>
      </w:r>
    </w:p>
    <w:p w:rsidR="00BC585E" w:rsidRDefault="00BC585E" w:rsidP="00BC585E">
      <w:pPr>
        <w:pBdr>
          <w:bottom w:val="single" w:sz="4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/>
        </w:rPr>
      </w:pPr>
    </w:p>
    <w:p w:rsidR="00ED01B7" w:rsidRPr="00BC585E" w:rsidRDefault="00ED01B7" w:rsidP="00BC58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/>
        </w:rPr>
      </w:pPr>
      <w:r w:rsidRPr="00BC585E">
        <w:rPr>
          <w:rFonts w:ascii="Times New Roman" w:hAnsi="Times New Roman"/>
        </w:rPr>
        <w:t>адрес электронной почты, контактный телефон, родителя (законного представителя) ребенка:</w:t>
      </w:r>
      <w:r w:rsidR="00BC585E">
        <w:rPr>
          <w:rFonts w:ascii="Times New Roman" w:hAnsi="Times New Roman"/>
        </w:rPr>
        <w:t xml:space="preserve"> </w:t>
      </w:r>
      <w:r w:rsidRPr="00BC585E">
        <w:rPr>
          <w:rFonts w:ascii="Times New Roman" w:hAnsi="Times New Roman"/>
        </w:rPr>
        <w:t>___________________________________________________</w:t>
      </w:r>
      <w:r w:rsidR="00E47620" w:rsidRPr="00BC585E">
        <w:rPr>
          <w:rFonts w:ascii="Times New Roman" w:hAnsi="Times New Roman"/>
        </w:rPr>
        <w:t>____</w:t>
      </w:r>
      <w:r w:rsidRPr="00BC585E">
        <w:rPr>
          <w:rFonts w:ascii="Times New Roman" w:hAnsi="Times New Roman"/>
        </w:rPr>
        <w:t>_____</w:t>
      </w:r>
      <w:r w:rsidR="00BC585E">
        <w:rPr>
          <w:rFonts w:ascii="Times New Roman" w:hAnsi="Times New Roman"/>
        </w:rPr>
        <w:t>____________________</w:t>
      </w:r>
    </w:p>
    <w:p w:rsidR="00ED01B7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</w:t>
      </w:r>
      <w:r w:rsidR="00BC585E">
        <w:rPr>
          <w:rFonts w:ascii="Times New Roman" w:hAnsi="Times New Roman"/>
        </w:rPr>
        <w:t>_</w:t>
      </w:r>
      <w:r w:rsidR="00E4762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</w:t>
      </w:r>
      <w:r w:rsidR="00BC585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</w:t>
      </w:r>
    </w:p>
    <w:p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</w:t>
      </w:r>
      <w:r w:rsidR="00E4762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_______________;</w:t>
      </w:r>
    </w:p>
    <w:p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</w:p>
    <w:p w:rsidR="00ED01B7" w:rsidRPr="000C19F6" w:rsidRDefault="00ED01B7" w:rsidP="00E47620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:rsidR="00BC585E" w:rsidRDefault="00BC585E" w:rsidP="00BC585E">
      <w:pPr>
        <w:pBdr>
          <w:bottom w:val="single" w:sz="4" w:space="1" w:color="auto"/>
        </w:pBd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</w:p>
    <w:p w:rsidR="00ED01B7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</w:t>
      </w:r>
      <w:r w:rsidR="00BC585E">
        <w:rPr>
          <w:rFonts w:ascii="Times New Roman" w:hAnsi="Times New Roman"/>
        </w:rPr>
        <w:t xml:space="preserve">фон, </w:t>
      </w:r>
      <w:r w:rsidRPr="000C19F6">
        <w:rPr>
          <w:rFonts w:ascii="Times New Roman" w:hAnsi="Times New Roman"/>
        </w:rPr>
        <w:t>родителя (законного представителя) ребенка:</w:t>
      </w:r>
      <w:r>
        <w:rPr>
          <w:rFonts w:ascii="Times New Roman" w:hAnsi="Times New Roman"/>
        </w:rPr>
        <w:t xml:space="preserve"> ________</w:t>
      </w:r>
      <w:r w:rsidR="00BC585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  <w:r w:rsidR="00E47620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</w:t>
      </w:r>
    </w:p>
    <w:p w:rsidR="00ED01B7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</w:t>
      </w:r>
      <w:r w:rsidR="00BC585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</w:t>
      </w:r>
      <w:r w:rsidR="00E4762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</w:t>
      </w:r>
    </w:p>
    <w:p w:rsidR="00ED01B7" w:rsidRPr="000C19F6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</w:t>
      </w:r>
      <w:r w:rsidR="00E4762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</w:t>
      </w:r>
      <w:r w:rsidR="00BC585E">
        <w:rPr>
          <w:rFonts w:ascii="Times New Roman" w:hAnsi="Times New Roman"/>
        </w:rPr>
        <w:t>_;</w:t>
      </w:r>
    </w:p>
    <w:p w:rsidR="00ED01B7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E47620">
        <w:rPr>
          <w:rFonts w:ascii="Times New Roman" w:eastAsiaTheme="minorHAnsi" w:hAnsi="Times New Roman"/>
        </w:rPr>
        <w:tab/>
        <w:t>П</w:t>
      </w:r>
      <w:r>
        <w:rPr>
          <w:rFonts w:ascii="Times New Roman" w:eastAsiaTheme="minorHAnsi" w:hAnsi="Times New Roman"/>
        </w:rPr>
        <w:t>реимущественное</w:t>
      </w:r>
      <w:r w:rsidR="00064048" w:rsidRPr="00064048">
        <w:rPr>
          <w:rFonts w:ascii="Times New Roman" w:eastAsiaTheme="minorHAnsi" w:hAnsi="Times New Roman"/>
        </w:rPr>
        <w:t xml:space="preserve"> </w:t>
      </w:r>
      <w:r w:rsidR="00064048" w:rsidRPr="000C19F6">
        <w:rPr>
          <w:rFonts w:ascii="Times New Roman" w:eastAsiaTheme="minorHAnsi" w:hAnsi="Times New Roman"/>
        </w:rPr>
        <w:t>право на зачисление</w:t>
      </w:r>
    </w:p>
    <w:p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 w:rsidR="00064048" w:rsidRPr="000C19F6">
        <w:rPr>
          <w:rFonts w:ascii="MS Mincho" w:eastAsia="MS Mincho" w:hAnsi="MS Mincho" w:cs="MS Mincho" w:hint="eastAsia"/>
          <w:lang w:eastAsia="ru-RU"/>
        </w:rPr>
        <w:t>☐</w:t>
      </w:r>
      <w:r w:rsidR="00064048" w:rsidRPr="000C19F6">
        <w:rPr>
          <w:rFonts w:ascii="Times New Roman" w:hAnsi="Times New Roman"/>
          <w:lang w:eastAsia="ru-RU"/>
        </w:rPr>
        <w:t xml:space="preserve">   – по электронной почте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 w:rsidRPr="000C19F6">
        <w:rPr>
          <w:rFonts w:ascii="MS Mincho" w:eastAsia="MS Mincho" w:hAnsi="MS Mincho" w:cs="MS Mincho" w:hint="eastAsia"/>
          <w:lang w:eastAsia="ru-RU"/>
        </w:rPr>
        <w:t>☐</w:t>
      </w:r>
      <w:r w:rsidR="00064048" w:rsidRPr="000C19F6">
        <w:rPr>
          <w:rFonts w:ascii="Times New Roman" w:hAnsi="Times New Roman"/>
          <w:lang w:eastAsia="ru-RU"/>
        </w:rPr>
        <w:t xml:space="preserve">   – имеется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E47620" w:rsidRDefault="00E47620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064048">
        <w:rPr>
          <w:rFonts w:ascii="Times New Roman" w:eastAsiaTheme="minorHAnsi" w:hAnsi="Times New Roman"/>
          <w:sz w:val="20"/>
          <w:szCs w:val="20"/>
        </w:rPr>
        <w:t xml:space="preserve">Обстоятельства, свидетельствующие о наличии преимущественного права зачисления обучающегося в класс </w:t>
      </w:r>
      <w:r w:rsidR="008C3734">
        <w:rPr>
          <w:rFonts w:ascii="Times New Roman" w:eastAsiaTheme="minorHAnsi" w:hAnsi="Times New Roman"/>
          <w:sz w:val="20"/>
          <w:szCs w:val="20"/>
        </w:rPr>
        <w:t>кадетский:</w:t>
      </w:r>
    </w:p>
    <w:p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64048" w:rsidRP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ED01B7" w:rsidRPr="000C3F7D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0C3F7D">
        <w:rPr>
          <w:rFonts w:ascii="Times New Roman" w:hAnsi="Times New Roman"/>
          <w:sz w:val="18"/>
        </w:rPr>
        <w:t>н(</w:t>
      </w:r>
      <w:proofErr w:type="gramEnd"/>
      <w:r w:rsidRPr="000C3F7D">
        <w:rPr>
          <w:rFonts w:ascii="Times New Roman" w:hAnsi="Times New Roman"/>
          <w:sz w:val="18"/>
        </w:rPr>
        <w:t>ознакомлена).</w:t>
      </w:r>
    </w:p>
    <w:p w:rsidR="00064048" w:rsidRPr="000C3F7D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18"/>
        </w:rPr>
      </w:pPr>
      <w:r w:rsidRPr="000C3F7D">
        <w:rPr>
          <w:rFonts w:ascii="Times New Roman" w:eastAsia="Times New Roman" w:hAnsi="Times New Roman"/>
          <w:sz w:val="18"/>
        </w:rPr>
        <w:t xml:space="preserve">С условиями проведения индивидуального отбора </w:t>
      </w:r>
      <w:proofErr w:type="gramStart"/>
      <w:r w:rsidRPr="000C3F7D">
        <w:rPr>
          <w:rFonts w:ascii="Times New Roman" w:eastAsia="Times New Roman" w:hAnsi="Times New Roman"/>
          <w:sz w:val="18"/>
        </w:rPr>
        <w:t>ознакомлен</w:t>
      </w:r>
      <w:proofErr w:type="gramEnd"/>
      <w:r w:rsidRPr="000C3F7D">
        <w:rPr>
          <w:rFonts w:ascii="Times New Roman" w:eastAsia="Times New Roman" w:hAnsi="Times New Roman"/>
          <w:sz w:val="18"/>
        </w:rPr>
        <w:t xml:space="preserve"> (а):</w:t>
      </w:r>
    </w:p>
    <w:p w:rsidR="00ED01B7" w:rsidRPr="000C3F7D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Достоверность и полноту указанных сведений подтверждаю.</w:t>
      </w:r>
    </w:p>
    <w:p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:rsidR="00064048" w:rsidRP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 w:rsidRPr="00064048">
        <w:rPr>
          <w:rFonts w:ascii="Times New Roman" w:hAnsi="Times New Roman"/>
          <w:sz w:val="20"/>
        </w:rPr>
        <w:t>«____» _____________ 202_ г. ____________/ ________________________</w:t>
      </w:r>
    </w:p>
    <w:p w:rsid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064048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 xml:space="preserve">                  </w:t>
      </w:r>
      <w:r w:rsidRPr="00064048">
        <w:rPr>
          <w:rFonts w:ascii="Times New Roman" w:hAnsi="Times New Roman"/>
          <w:sz w:val="20"/>
        </w:rPr>
        <w:t>расшифровка</w:t>
      </w:r>
    </w:p>
    <w:p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</w:t>
      </w:r>
      <w:r w:rsidR="00E47620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</w:t>
      </w:r>
      <w:r w:rsidRPr="000C19F6">
        <w:rPr>
          <w:rFonts w:ascii="Times New Roman" w:eastAsiaTheme="minorHAnsi" w:hAnsi="Times New Roman"/>
        </w:rPr>
        <w:t>_,</w:t>
      </w:r>
    </w:p>
    <w:p w:rsidR="00ED01B7" w:rsidRPr="00D0234F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</w:t>
      </w:r>
      <w:proofErr w:type="gramStart"/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  <w:proofErr w:type="gramEnd"/>
    </w:p>
    <w:p w:rsidR="00ED01B7" w:rsidRPr="00D0234F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18"/>
        </w:rPr>
      </w:pPr>
    </w:p>
    <w:p w:rsidR="00ED01B7" w:rsidRPr="000C3F7D" w:rsidRDefault="00ED01B7" w:rsidP="000A5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даю свое согласие на обработку пер</w:t>
      </w:r>
      <w:r w:rsidR="00064048" w:rsidRPr="000C3F7D">
        <w:rPr>
          <w:rFonts w:ascii="Times New Roman" w:hAnsi="Times New Roman"/>
          <w:sz w:val="18"/>
        </w:rPr>
        <w:t>сональных данных моего ребенка</w:t>
      </w:r>
      <w:r w:rsidRPr="000C3F7D">
        <w:rPr>
          <w:rFonts w:ascii="Times New Roman" w:hAnsi="Times New Roman"/>
          <w:sz w:val="18"/>
        </w:rPr>
        <w:t>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064048" w:rsidRP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 w:rsidRPr="00064048">
        <w:rPr>
          <w:rFonts w:ascii="Times New Roman" w:hAnsi="Times New Roman"/>
          <w:sz w:val="20"/>
        </w:rPr>
        <w:t>«____» _____________ 202_ г. ____________/ ________________________</w:t>
      </w:r>
    </w:p>
    <w:p w:rsidR="00ED01B7" w:rsidRPr="00A34986" w:rsidRDefault="00064048" w:rsidP="000C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064048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 xml:space="preserve">                  </w:t>
      </w:r>
      <w:r w:rsidRPr="00064048">
        <w:rPr>
          <w:rFonts w:ascii="Times New Roman" w:hAnsi="Times New Roman"/>
          <w:sz w:val="20"/>
        </w:rPr>
        <w:t>расшифровка</w:t>
      </w:r>
    </w:p>
    <w:sectPr w:rsidR="00ED01B7" w:rsidRPr="00A34986" w:rsidSect="00064048">
      <w:headerReference w:type="even" r:id="rId9"/>
      <w:footerReference w:type="even" r:id="rId10"/>
      <w:footerReference w:type="default" r:id="rId11"/>
      <w:pgSz w:w="11900" w:h="16820"/>
      <w:pgMar w:top="567" w:right="567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6" w:rsidRDefault="007F4596" w:rsidP="003F309B">
      <w:pPr>
        <w:spacing w:after="0" w:line="240" w:lineRule="auto"/>
      </w:pPr>
      <w:r>
        <w:separator/>
      </w:r>
    </w:p>
  </w:endnote>
  <w:endnote w:type="continuationSeparator" w:id="0">
    <w:p w:rsidR="007F4596" w:rsidRDefault="007F4596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1C7D0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D03" w:rsidRDefault="001C7D03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1C7D0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F7D">
      <w:rPr>
        <w:rStyle w:val="a5"/>
        <w:noProof/>
      </w:rPr>
      <w:t>2</w:t>
    </w:r>
    <w:r>
      <w:rPr>
        <w:rStyle w:val="a5"/>
      </w:rPr>
      <w:fldChar w:fldCharType="end"/>
    </w:r>
  </w:p>
  <w:p w:rsidR="001C7D03" w:rsidRDefault="001C7D03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6" w:rsidRDefault="007F4596" w:rsidP="003F309B">
      <w:pPr>
        <w:spacing w:after="0" w:line="240" w:lineRule="auto"/>
      </w:pPr>
      <w:r>
        <w:separator/>
      </w:r>
    </w:p>
  </w:footnote>
  <w:footnote w:type="continuationSeparator" w:id="0">
    <w:p w:rsidR="007F4596" w:rsidRDefault="007F4596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1C7D03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D03" w:rsidRDefault="001C7D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A38F0"/>
    <w:multiLevelType w:val="hybridMultilevel"/>
    <w:tmpl w:val="3D5C7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5F56A92"/>
    <w:multiLevelType w:val="multilevel"/>
    <w:tmpl w:val="991C77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93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>
    <w:nsid w:val="30920359"/>
    <w:multiLevelType w:val="multilevel"/>
    <w:tmpl w:val="4CCA70A2"/>
    <w:lvl w:ilvl="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22"/>
      <w:numFmt w:val="decimal"/>
      <w:isLgl/>
      <w:lvlText w:val="%1.%2"/>
      <w:lvlJc w:val="left"/>
      <w:pPr>
        <w:ind w:left="1781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1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>
    <w:nsid w:val="422B3CA1"/>
    <w:multiLevelType w:val="multilevel"/>
    <w:tmpl w:val="7EE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9E3AD1"/>
    <w:multiLevelType w:val="multilevel"/>
    <w:tmpl w:val="BEF0943C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1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1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C19EE"/>
    <w:multiLevelType w:val="hybridMultilevel"/>
    <w:tmpl w:val="1F6A7C68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374BC7"/>
    <w:multiLevelType w:val="hybridMultilevel"/>
    <w:tmpl w:val="AA30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20"/>
  </w:num>
  <w:num w:numId="14">
    <w:abstractNumId w:val="21"/>
  </w:num>
  <w:num w:numId="15">
    <w:abstractNumId w:val="12"/>
  </w:num>
  <w:num w:numId="16">
    <w:abstractNumId w:val="15"/>
  </w:num>
  <w:num w:numId="17">
    <w:abstractNumId w:val="22"/>
  </w:num>
  <w:num w:numId="18">
    <w:abstractNumId w:val="18"/>
  </w:num>
  <w:num w:numId="19">
    <w:abstractNumId w:val="13"/>
  </w:num>
  <w:num w:numId="20">
    <w:abstractNumId w:val="10"/>
  </w:num>
  <w:num w:numId="21">
    <w:abstractNumId w:val="16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FD"/>
    <w:rsid w:val="00001B6F"/>
    <w:rsid w:val="0000648D"/>
    <w:rsid w:val="00010C31"/>
    <w:rsid w:val="000132E3"/>
    <w:rsid w:val="000202A3"/>
    <w:rsid w:val="00030B03"/>
    <w:rsid w:val="00033EB7"/>
    <w:rsid w:val="00036A43"/>
    <w:rsid w:val="0003781C"/>
    <w:rsid w:val="00064048"/>
    <w:rsid w:val="000656CB"/>
    <w:rsid w:val="00067A30"/>
    <w:rsid w:val="00077211"/>
    <w:rsid w:val="0008236B"/>
    <w:rsid w:val="00097650"/>
    <w:rsid w:val="00097EC0"/>
    <w:rsid w:val="000A1341"/>
    <w:rsid w:val="000A2C4B"/>
    <w:rsid w:val="000A3AEC"/>
    <w:rsid w:val="000A5B3D"/>
    <w:rsid w:val="000B1273"/>
    <w:rsid w:val="000B44B8"/>
    <w:rsid w:val="000C3F7D"/>
    <w:rsid w:val="000C4485"/>
    <w:rsid w:val="000D2C06"/>
    <w:rsid w:val="000D35F0"/>
    <w:rsid w:val="000D3BB7"/>
    <w:rsid w:val="000D44AE"/>
    <w:rsid w:val="000E2282"/>
    <w:rsid w:val="000E24F8"/>
    <w:rsid w:val="000E74CA"/>
    <w:rsid w:val="001020C9"/>
    <w:rsid w:val="001033B1"/>
    <w:rsid w:val="001141C9"/>
    <w:rsid w:val="0011650E"/>
    <w:rsid w:val="0011711D"/>
    <w:rsid w:val="00142434"/>
    <w:rsid w:val="00143E12"/>
    <w:rsid w:val="001465AE"/>
    <w:rsid w:val="001532BA"/>
    <w:rsid w:val="00185844"/>
    <w:rsid w:val="00185980"/>
    <w:rsid w:val="001964D8"/>
    <w:rsid w:val="001A2AF0"/>
    <w:rsid w:val="001A544E"/>
    <w:rsid w:val="001C4033"/>
    <w:rsid w:val="001C7D03"/>
    <w:rsid w:val="001D557B"/>
    <w:rsid w:val="001E4710"/>
    <w:rsid w:val="001E65E9"/>
    <w:rsid w:val="001F473F"/>
    <w:rsid w:val="001F603D"/>
    <w:rsid w:val="0020313E"/>
    <w:rsid w:val="0022036C"/>
    <w:rsid w:val="002242B9"/>
    <w:rsid w:val="00224619"/>
    <w:rsid w:val="0022602B"/>
    <w:rsid w:val="0023440B"/>
    <w:rsid w:val="00236EEC"/>
    <w:rsid w:val="00252860"/>
    <w:rsid w:val="00256781"/>
    <w:rsid w:val="00265645"/>
    <w:rsid w:val="00265DA0"/>
    <w:rsid w:val="002809CF"/>
    <w:rsid w:val="00281FD7"/>
    <w:rsid w:val="00284AAE"/>
    <w:rsid w:val="002B041F"/>
    <w:rsid w:val="002C01D4"/>
    <w:rsid w:val="002C1BD0"/>
    <w:rsid w:val="002C1BF3"/>
    <w:rsid w:val="002C4A13"/>
    <w:rsid w:val="002D28B1"/>
    <w:rsid w:val="002D563C"/>
    <w:rsid w:val="002D5F77"/>
    <w:rsid w:val="002E1853"/>
    <w:rsid w:val="0031501C"/>
    <w:rsid w:val="00317A08"/>
    <w:rsid w:val="003225CB"/>
    <w:rsid w:val="00343F5A"/>
    <w:rsid w:val="003440BB"/>
    <w:rsid w:val="00351D5E"/>
    <w:rsid w:val="00354C58"/>
    <w:rsid w:val="00357E47"/>
    <w:rsid w:val="00360958"/>
    <w:rsid w:val="00365D05"/>
    <w:rsid w:val="00370566"/>
    <w:rsid w:val="00374D5A"/>
    <w:rsid w:val="0038062B"/>
    <w:rsid w:val="003820E1"/>
    <w:rsid w:val="003865FB"/>
    <w:rsid w:val="00397E16"/>
    <w:rsid w:val="003A272E"/>
    <w:rsid w:val="003A7656"/>
    <w:rsid w:val="003B147C"/>
    <w:rsid w:val="003E692B"/>
    <w:rsid w:val="003F1F9E"/>
    <w:rsid w:val="003F309B"/>
    <w:rsid w:val="003F73C5"/>
    <w:rsid w:val="00405363"/>
    <w:rsid w:val="00417435"/>
    <w:rsid w:val="00423449"/>
    <w:rsid w:val="0045229C"/>
    <w:rsid w:val="00455664"/>
    <w:rsid w:val="00461E4D"/>
    <w:rsid w:val="00467793"/>
    <w:rsid w:val="004716B1"/>
    <w:rsid w:val="0048260E"/>
    <w:rsid w:val="00483C93"/>
    <w:rsid w:val="004856F0"/>
    <w:rsid w:val="00492AF5"/>
    <w:rsid w:val="00496E73"/>
    <w:rsid w:val="004A0C90"/>
    <w:rsid w:val="004A195F"/>
    <w:rsid w:val="004A6623"/>
    <w:rsid w:val="004B5573"/>
    <w:rsid w:val="004B6CC0"/>
    <w:rsid w:val="004C6567"/>
    <w:rsid w:val="004C7EF9"/>
    <w:rsid w:val="004E6843"/>
    <w:rsid w:val="004E79A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F29"/>
    <w:rsid w:val="00554888"/>
    <w:rsid w:val="00556C02"/>
    <w:rsid w:val="005643A7"/>
    <w:rsid w:val="00590EED"/>
    <w:rsid w:val="005A0AB9"/>
    <w:rsid w:val="005A2DDA"/>
    <w:rsid w:val="005A3575"/>
    <w:rsid w:val="005A6130"/>
    <w:rsid w:val="005D570B"/>
    <w:rsid w:val="005D7F03"/>
    <w:rsid w:val="005E0A1D"/>
    <w:rsid w:val="005E5FBC"/>
    <w:rsid w:val="00602DAE"/>
    <w:rsid w:val="006179E0"/>
    <w:rsid w:val="00656C78"/>
    <w:rsid w:val="006754FB"/>
    <w:rsid w:val="0068480C"/>
    <w:rsid w:val="00686B28"/>
    <w:rsid w:val="006B7AF4"/>
    <w:rsid w:val="006D04AD"/>
    <w:rsid w:val="006F000B"/>
    <w:rsid w:val="006F22D2"/>
    <w:rsid w:val="006F360F"/>
    <w:rsid w:val="006F64A5"/>
    <w:rsid w:val="00703CDC"/>
    <w:rsid w:val="00704AC2"/>
    <w:rsid w:val="00715042"/>
    <w:rsid w:val="0071680E"/>
    <w:rsid w:val="00736CD0"/>
    <w:rsid w:val="0074001B"/>
    <w:rsid w:val="0074436E"/>
    <w:rsid w:val="00746261"/>
    <w:rsid w:val="0075279E"/>
    <w:rsid w:val="0075295A"/>
    <w:rsid w:val="0075329D"/>
    <w:rsid w:val="00757290"/>
    <w:rsid w:val="007610A4"/>
    <w:rsid w:val="00765BA4"/>
    <w:rsid w:val="0077380E"/>
    <w:rsid w:val="00792C52"/>
    <w:rsid w:val="007A2DAE"/>
    <w:rsid w:val="007A7D43"/>
    <w:rsid w:val="007C02CE"/>
    <w:rsid w:val="007C07F8"/>
    <w:rsid w:val="007D4880"/>
    <w:rsid w:val="007F4596"/>
    <w:rsid w:val="00801AA4"/>
    <w:rsid w:val="00803A27"/>
    <w:rsid w:val="00815E3A"/>
    <w:rsid w:val="008160CC"/>
    <w:rsid w:val="008235AD"/>
    <w:rsid w:val="0083303F"/>
    <w:rsid w:val="00846063"/>
    <w:rsid w:val="00846C30"/>
    <w:rsid w:val="008504CF"/>
    <w:rsid w:val="0085114F"/>
    <w:rsid w:val="00861D34"/>
    <w:rsid w:val="00864E6E"/>
    <w:rsid w:val="00873689"/>
    <w:rsid w:val="008863C0"/>
    <w:rsid w:val="00886A69"/>
    <w:rsid w:val="008875F2"/>
    <w:rsid w:val="00893F69"/>
    <w:rsid w:val="008968D5"/>
    <w:rsid w:val="008A7F72"/>
    <w:rsid w:val="008B7DCD"/>
    <w:rsid w:val="008C083A"/>
    <w:rsid w:val="008C1AB4"/>
    <w:rsid w:val="008C3734"/>
    <w:rsid w:val="008C5114"/>
    <w:rsid w:val="008D0640"/>
    <w:rsid w:val="008D43A6"/>
    <w:rsid w:val="008F1B12"/>
    <w:rsid w:val="008F2A56"/>
    <w:rsid w:val="008F6462"/>
    <w:rsid w:val="00904303"/>
    <w:rsid w:val="0091650D"/>
    <w:rsid w:val="009238E6"/>
    <w:rsid w:val="00931147"/>
    <w:rsid w:val="00933534"/>
    <w:rsid w:val="009466A7"/>
    <w:rsid w:val="00953D51"/>
    <w:rsid w:val="009547CF"/>
    <w:rsid w:val="00957530"/>
    <w:rsid w:val="00957751"/>
    <w:rsid w:val="009713A4"/>
    <w:rsid w:val="00976565"/>
    <w:rsid w:val="00976FD9"/>
    <w:rsid w:val="00982CB5"/>
    <w:rsid w:val="009A2B1B"/>
    <w:rsid w:val="009A2E65"/>
    <w:rsid w:val="009B169C"/>
    <w:rsid w:val="009B2256"/>
    <w:rsid w:val="009B2665"/>
    <w:rsid w:val="009B527D"/>
    <w:rsid w:val="009B7956"/>
    <w:rsid w:val="009C0A14"/>
    <w:rsid w:val="009C5E36"/>
    <w:rsid w:val="009D22B8"/>
    <w:rsid w:val="009E2B12"/>
    <w:rsid w:val="009E5FEA"/>
    <w:rsid w:val="009F544C"/>
    <w:rsid w:val="00A05586"/>
    <w:rsid w:val="00A05ABF"/>
    <w:rsid w:val="00A34986"/>
    <w:rsid w:val="00A40438"/>
    <w:rsid w:val="00A44C98"/>
    <w:rsid w:val="00A757A7"/>
    <w:rsid w:val="00A84CED"/>
    <w:rsid w:val="00A91418"/>
    <w:rsid w:val="00A922C9"/>
    <w:rsid w:val="00A9724C"/>
    <w:rsid w:val="00AA6E1C"/>
    <w:rsid w:val="00AA7CEF"/>
    <w:rsid w:val="00AA7E8E"/>
    <w:rsid w:val="00AB6FE0"/>
    <w:rsid w:val="00AC2122"/>
    <w:rsid w:val="00AD0F41"/>
    <w:rsid w:val="00AD11B1"/>
    <w:rsid w:val="00AD31D4"/>
    <w:rsid w:val="00AE41D7"/>
    <w:rsid w:val="00AF4972"/>
    <w:rsid w:val="00B02E1A"/>
    <w:rsid w:val="00B134FD"/>
    <w:rsid w:val="00B15C3A"/>
    <w:rsid w:val="00B3044B"/>
    <w:rsid w:val="00B43BA4"/>
    <w:rsid w:val="00B44E3A"/>
    <w:rsid w:val="00B538C6"/>
    <w:rsid w:val="00B56D64"/>
    <w:rsid w:val="00B61B24"/>
    <w:rsid w:val="00B6569D"/>
    <w:rsid w:val="00B67B37"/>
    <w:rsid w:val="00B71B8C"/>
    <w:rsid w:val="00B81427"/>
    <w:rsid w:val="00B92203"/>
    <w:rsid w:val="00B93C53"/>
    <w:rsid w:val="00BB1C4B"/>
    <w:rsid w:val="00BB6B4D"/>
    <w:rsid w:val="00BC3F84"/>
    <w:rsid w:val="00BC4D5F"/>
    <w:rsid w:val="00BC585E"/>
    <w:rsid w:val="00BD21E5"/>
    <w:rsid w:val="00BE1D2A"/>
    <w:rsid w:val="00BE410E"/>
    <w:rsid w:val="00BE4221"/>
    <w:rsid w:val="00BE6C01"/>
    <w:rsid w:val="00BF4ED7"/>
    <w:rsid w:val="00BF5712"/>
    <w:rsid w:val="00BF5A64"/>
    <w:rsid w:val="00C002C2"/>
    <w:rsid w:val="00C00AC7"/>
    <w:rsid w:val="00C0757A"/>
    <w:rsid w:val="00C22005"/>
    <w:rsid w:val="00C252C0"/>
    <w:rsid w:val="00C325F9"/>
    <w:rsid w:val="00C41855"/>
    <w:rsid w:val="00C478DB"/>
    <w:rsid w:val="00C47DDF"/>
    <w:rsid w:val="00C52FAF"/>
    <w:rsid w:val="00C75756"/>
    <w:rsid w:val="00C855EC"/>
    <w:rsid w:val="00C87759"/>
    <w:rsid w:val="00C924B3"/>
    <w:rsid w:val="00C94DDC"/>
    <w:rsid w:val="00C95BFE"/>
    <w:rsid w:val="00CA04F5"/>
    <w:rsid w:val="00CA45EB"/>
    <w:rsid w:val="00CB5245"/>
    <w:rsid w:val="00CC5497"/>
    <w:rsid w:val="00CC7A9B"/>
    <w:rsid w:val="00CE3677"/>
    <w:rsid w:val="00CE4E17"/>
    <w:rsid w:val="00CF7C69"/>
    <w:rsid w:val="00D00DD9"/>
    <w:rsid w:val="00D03AB2"/>
    <w:rsid w:val="00D05F5F"/>
    <w:rsid w:val="00D20141"/>
    <w:rsid w:val="00D349B0"/>
    <w:rsid w:val="00D368C3"/>
    <w:rsid w:val="00D36CD1"/>
    <w:rsid w:val="00D37540"/>
    <w:rsid w:val="00D451D6"/>
    <w:rsid w:val="00D47DDC"/>
    <w:rsid w:val="00D533D6"/>
    <w:rsid w:val="00D547D0"/>
    <w:rsid w:val="00D71646"/>
    <w:rsid w:val="00D74933"/>
    <w:rsid w:val="00D76263"/>
    <w:rsid w:val="00D779C4"/>
    <w:rsid w:val="00D97FC4"/>
    <w:rsid w:val="00DB3197"/>
    <w:rsid w:val="00DC06C7"/>
    <w:rsid w:val="00DD2C2A"/>
    <w:rsid w:val="00DD348E"/>
    <w:rsid w:val="00DD7B9C"/>
    <w:rsid w:val="00DE6730"/>
    <w:rsid w:val="00DE6BD5"/>
    <w:rsid w:val="00DE7C52"/>
    <w:rsid w:val="00DF05CA"/>
    <w:rsid w:val="00DF4968"/>
    <w:rsid w:val="00E002EC"/>
    <w:rsid w:val="00E05D65"/>
    <w:rsid w:val="00E15BA6"/>
    <w:rsid w:val="00E20AD5"/>
    <w:rsid w:val="00E232E4"/>
    <w:rsid w:val="00E3013D"/>
    <w:rsid w:val="00E36854"/>
    <w:rsid w:val="00E404AA"/>
    <w:rsid w:val="00E428D7"/>
    <w:rsid w:val="00E47620"/>
    <w:rsid w:val="00E50E52"/>
    <w:rsid w:val="00E57525"/>
    <w:rsid w:val="00E9358A"/>
    <w:rsid w:val="00E93E30"/>
    <w:rsid w:val="00EB660B"/>
    <w:rsid w:val="00EC2B12"/>
    <w:rsid w:val="00ED01B7"/>
    <w:rsid w:val="00ED130C"/>
    <w:rsid w:val="00ED3198"/>
    <w:rsid w:val="00ED4E6E"/>
    <w:rsid w:val="00ED6907"/>
    <w:rsid w:val="00EF33F5"/>
    <w:rsid w:val="00F054CA"/>
    <w:rsid w:val="00F054D1"/>
    <w:rsid w:val="00F24C6F"/>
    <w:rsid w:val="00F3438C"/>
    <w:rsid w:val="00F567CB"/>
    <w:rsid w:val="00F61279"/>
    <w:rsid w:val="00F6199D"/>
    <w:rsid w:val="00F72386"/>
    <w:rsid w:val="00F753A5"/>
    <w:rsid w:val="00F975BD"/>
    <w:rsid w:val="00FA40AB"/>
    <w:rsid w:val="00FB06F4"/>
    <w:rsid w:val="00FB2D53"/>
    <w:rsid w:val="00FB55C8"/>
    <w:rsid w:val="00FC2ED3"/>
    <w:rsid w:val="00FD7AE3"/>
    <w:rsid w:val="00FE1AFD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f">
    <w:name w:val="No Spacing"/>
    <w:uiPriority w:val="1"/>
    <w:qFormat/>
    <w:rsid w:val="00370566"/>
    <w:rPr>
      <w:lang w:eastAsia="en-US"/>
    </w:rPr>
  </w:style>
  <w:style w:type="paragraph" w:customStyle="1" w:styleId="Default">
    <w:name w:val="Default"/>
    <w:rsid w:val="00B30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ED01B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f">
    <w:name w:val="No Spacing"/>
    <w:uiPriority w:val="1"/>
    <w:qFormat/>
    <w:rsid w:val="00370566"/>
    <w:rPr>
      <w:lang w:eastAsia="en-US"/>
    </w:rPr>
  </w:style>
  <w:style w:type="paragraph" w:customStyle="1" w:styleId="Default">
    <w:name w:val="Default"/>
    <w:rsid w:val="00B30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ED01B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41A7-70D1-4253-AA2B-77B4C701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304</Words>
  <Characters>4854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O.Jakusheva</cp:lastModifiedBy>
  <cp:revision>9</cp:revision>
  <cp:lastPrinted>2023-10-11T02:44:00Z</cp:lastPrinted>
  <dcterms:created xsi:type="dcterms:W3CDTF">2023-04-03T13:30:00Z</dcterms:created>
  <dcterms:modified xsi:type="dcterms:W3CDTF">2023-10-11T14:53:00Z</dcterms:modified>
</cp:coreProperties>
</file>