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C3" w:rsidRPr="00F716BB" w:rsidRDefault="001D21FF" w:rsidP="00036CC3">
      <w:pPr>
        <w:pStyle w:val="a4"/>
        <w:tabs>
          <w:tab w:val="left" w:pos="392"/>
        </w:tabs>
        <w:spacing w:before="0"/>
        <w:ind w:left="0" w:firstLine="0"/>
        <w:contextualSpacing/>
        <w:jc w:val="center"/>
        <w:rPr>
          <w:spacing w:val="-2"/>
          <w:sz w:val="20"/>
          <w:szCs w:val="20"/>
          <w:vertAlign w:val="superscript"/>
        </w:rPr>
      </w:pPr>
      <w:bookmarkStart w:id="0" w:name="_GoBack"/>
      <w:r w:rsidRPr="00F716BB">
        <w:rPr>
          <w:sz w:val="20"/>
          <w:szCs w:val="20"/>
        </w:rPr>
        <w:t>Памятка</w:t>
      </w:r>
      <w:r w:rsidRPr="00F716BB">
        <w:rPr>
          <w:spacing w:val="-4"/>
          <w:sz w:val="20"/>
          <w:szCs w:val="20"/>
        </w:rPr>
        <w:t xml:space="preserve"> </w:t>
      </w:r>
      <w:r w:rsidRPr="00F716BB">
        <w:rPr>
          <w:sz w:val="20"/>
          <w:szCs w:val="20"/>
        </w:rPr>
        <w:t>о</w:t>
      </w:r>
      <w:r w:rsidRPr="00F716BB">
        <w:rPr>
          <w:spacing w:val="-4"/>
          <w:sz w:val="20"/>
          <w:szCs w:val="20"/>
        </w:rPr>
        <w:t xml:space="preserve"> </w:t>
      </w:r>
      <w:r w:rsidRPr="00F716BB">
        <w:rPr>
          <w:sz w:val="20"/>
          <w:szCs w:val="20"/>
        </w:rPr>
        <w:t>правилах</w:t>
      </w:r>
      <w:r w:rsidRPr="00F716BB">
        <w:rPr>
          <w:spacing w:val="-3"/>
          <w:sz w:val="20"/>
          <w:szCs w:val="20"/>
        </w:rPr>
        <w:t xml:space="preserve"> </w:t>
      </w:r>
      <w:r w:rsidRPr="00F716BB">
        <w:rPr>
          <w:sz w:val="20"/>
          <w:szCs w:val="20"/>
        </w:rPr>
        <w:t>проведения</w:t>
      </w:r>
      <w:r w:rsidRPr="00F716BB">
        <w:rPr>
          <w:spacing w:val="-6"/>
          <w:sz w:val="20"/>
          <w:szCs w:val="20"/>
        </w:rPr>
        <w:t xml:space="preserve"> </w:t>
      </w:r>
      <w:r w:rsidRPr="00F716BB">
        <w:rPr>
          <w:sz w:val="20"/>
          <w:szCs w:val="20"/>
        </w:rPr>
        <w:t>ЕГЭ</w:t>
      </w:r>
      <w:r w:rsidRPr="00F716BB">
        <w:rPr>
          <w:spacing w:val="-6"/>
          <w:sz w:val="20"/>
          <w:szCs w:val="20"/>
        </w:rPr>
        <w:t xml:space="preserve"> </w:t>
      </w:r>
      <w:r w:rsidRPr="00F716BB">
        <w:rPr>
          <w:sz w:val="20"/>
          <w:szCs w:val="20"/>
        </w:rPr>
        <w:t>в</w:t>
      </w:r>
      <w:r w:rsidRPr="00F716BB">
        <w:rPr>
          <w:spacing w:val="-5"/>
          <w:sz w:val="20"/>
          <w:szCs w:val="20"/>
        </w:rPr>
        <w:t xml:space="preserve"> </w:t>
      </w:r>
      <w:r w:rsidRPr="00F716BB">
        <w:rPr>
          <w:sz w:val="20"/>
          <w:szCs w:val="20"/>
        </w:rPr>
        <w:t>202</w:t>
      </w:r>
      <w:r w:rsidR="003C6AE8" w:rsidRPr="00F716BB">
        <w:rPr>
          <w:sz w:val="20"/>
          <w:szCs w:val="20"/>
        </w:rPr>
        <w:t>5</w:t>
      </w:r>
      <w:r w:rsidRPr="00F716BB">
        <w:rPr>
          <w:spacing w:val="-4"/>
          <w:sz w:val="20"/>
          <w:szCs w:val="20"/>
        </w:rPr>
        <w:t xml:space="preserve"> </w:t>
      </w:r>
      <w:r w:rsidRPr="00F716BB">
        <w:rPr>
          <w:spacing w:val="-2"/>
          <w:sz w:val="20"/>
          <w:szCs w:val="20"/>
        </w:rPr>
        <w:t>году</w:t>
      </w:r>
    </w:p>
    <w:p w:rsidR="001A6400" w:rsidRPr="00F716BB" w:rsidRDefault="001D21FF" w:rsidP="00036CC3">
      <w:pPr>
        <w:pStyle w:val="a4"/>
        <w:tabs>
          <w:tab w:val="left" w:pos="392"/>
        </w:tabs>
        <w:spacing w:before="0"/>
        <w:ind w:left="0" w:firstLine="391"/>
        <w:contextualSpacing/>
        <w:jc w:val="center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Общая информация о порядке проведения ЕГЭ:</w:t>
      </w:r>
    </w:p>
    <w:p w:rsidR="001A6400" w:rsidRPr="00F716BB" w:rsidRDefault="001D21FF" w:rsidP="00036CC3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proofErr w:type="gramStart"/>
      <w:r w:rsidRPr="00F716BB">
        <w:rPr>
          <w:spacing w:val="-8"/>
          <w:sz w:val="20"/>
          <w:szCs w:val="20"/>
        </w:rPr>
        <w:t>В целях обеспечения безопасности и порядка, предотвращения фактов наруш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ния порядка проведения ЕГЭ пункты проведения экзаменов (ППЭ) оборудуются стациона</w:t>
      </w:r>
      <w:r w:rsidRPr="00F716BB">
        <w:rPr>
          <w:spacing w:val="-8"/>
          <w:sz w:val="20"/>
          <w:szCs w:val="20"/>
        </w:rPr>
        <w:t>р</w:t>
      </w:r>
      <w:r w:rsidRPr="00F716BB">
        <w:rPr>
          <w:spacing w:val="-8"/>
          <w:sz w:val="20"/>
          <w:szCs w:val="20"/>
        </w:rPr>
        <w:t>ными и (или) переносными металлоискателями; ППЭ и аудитории ППЭ оборудуются сре</w:t>
      </w:r>
      <w:r w:rsidRPr="00F716BB">
        <w:rPr>
          <w:spacing w:val="-8"/>
          <w:sz w:val="20"/>
          <w:szCs w:val="20"/>
        </w:rPr>
        <w:t>д</w:t>
      </w:r>
      <w:r w:rsidRPr="00F716BB">
        <w:rPr>
          <w:spacing w:val="-8"/>
          <w:sz w:val="20"/>
          <w:szCs w:val="20"/>
        </w:rPr>
        <w:t>ствами видеонаблюдения; по решению органа исполнительной власти субъекта Российской Федерации, осуществляющего государственное управление в сфере образования (ОИВ), ППЭ оборудуются системами подавления сигналов подвижной св</w:t>
      </w:r>
      <w:r w:rsidRPr="00F716BB">
        <w:rPr>
          <w:spacing w:val="-8"/>
          <w:sz w:val="20"/>
          <w:szCs w:val="20"/>
        </w:rPr>
        <w:t>я</w:t>
      </w:r>
      <w:r w:rsidRPr="00F716BB">
        <w:rPr>
          <w:spacing w:val="-8"/>
          <w:sz w:val="20"/>
          <w:szCs w:val="20"/>
        </w:rPr>
        <w:t>зи.</w:t>
      </w:r>
      <w:proofErr w:type="gramEnd"/>
    </w:p>
    <w:p w:rsidR="001A6400" w:rsidRPr="00F716BB" w:rsidRDefault="001D21FF" w:rsidP="00036CC3">
      <w:pPr>
        <w:pStyle w:val="a5"/>
        <w:numPr>
          <w:ilvl w:val="1"/>
          <w:numId w:val="5"/>
        </w:numPr>
        <w:tabs>
          <w:tab w:val="left" w:pos="1089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ЕГЭ по всем учебным предметам начинается в 10:00 по местн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му времени.</w:t>
      </w:r>
    </w:p>
    <w:p w:rsidR="001A6400" w:rsidRPr="00F716BB" w:rsidRDefault="001D21FF" w:rsidP="00036CC3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Результаты экзаменов по каждому учебному предмету утверждаются, измен</w:t>
      </w:r>
      <w:r w:rsidRPr="00F716BB">
        <w:rPr>
          <w:spacing w:val="-8"/>
          <w:sz w:val="20"/>
          <w:szCs w:val="20"/>
        </w:rPr>
        <w:t>я</w:t>
      </w:r>
      <w:r w:rsidRPr="00F716BB">
        <w:rPr>
          <w:spacing w:val="-8"/>
          <w:sz w:val="20"/>
          <w:szCs w:val="20"/>
        </w:rPr>
        <w:t>ются и (или) аннулируются председателем ГЭК. Изменение р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 xml:space="preserve">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</w:t>
      </w:r>
      <w:proofErr w:type="gramStart"/>
      <w:r w:rsidRPr="00F716BB">
        <w:rPr>
          <w:spacing w:val="-8"/>
          <w:sz w:val="20"/>
          <w:szCs w:val="20"/>
        </w:rPr>
        <w:t>выявления нарушений П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рядка проведения государственной итоговой аттестации</w:t>
      </w:r>
      <w:proofErr w:type="gramEnd"/>
      <w:r w:rsidRPr="00F716BB">
        <w:rPr>
          <w:spacing w:val="-8"/>
          <w:sz w:val="20"/>
          <w:szCs w:val="20"/>
        </w:rPr>
        <w:t xml:space="preserve"> по образовательным пр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 xml:space="preserve">граммам среднего общего образования, утвержденного приказом </w:t>
      </w:r>
      <w:proofErr w:type="spellStart"/>
      <w:r w:rsidRPr="00F716BB">
        <w:rPr>
          <w:spacing w:val="-8"/>
          <w:sz w:val="20"/>
          <w:szCs w:val="20"/>
        </w:rPr>
        <w:t>Минпросвещения</w:t>
      </w:r>
      <w:proofErr w:type="spellEnd"/>
      <w:r w:rsidRPr="00F716BB">
        <w:rPr>
          <w:spacing w:val="-8"/>
          <w:sz w:val="20"/>
          <w:szCs w:val="20"/>
        </w:rPr>
        <w:t xml:space="preserve"> России и </w:t>
      </w:r>
      <w:proofErr w:type="spellStart"/>
      <w:r w:rsidRPr="00F716BB">
        <w:rPr>
          <w:spacing w:val="-8"/>
          <w:sz w:val="20"/>
          <w:szCs w:val="20"/>
        </w:rPr>
        <w:t>Рособ</w:t>
      </w:r>
      <w:r w:rsidRPr="00F716BB">
        <w:rPr>
          <w:spacing w:val="-8"/>
          <w:sz w:val="20"/>
          <w:szCs w:val="20"/>
        </w:rPr>
        <w:t>р</w:t>
      </w:r>
      <w:r w:rsidRPr="00F716BB">
        <w:rPr>
          <w:spacing w:val="-8"/>
          <w:sz w:val="20"/>
          <w:szCs w:val="20"/>
        </w:rPr>
        <w:t>надзора</w:t>
      </w:r>
      <w:proofErr w:type="spellEnd"/>
      <w:r w:rsidRPr="00F716BB">
        <w:rPr>
          <w:spacing w:val="-8"/>
          <w:sz w:val="20"/>
          <w:szCs w:val="20"/>
        </w:rPr>
        <w:t xml:space="preserve"> от 04.04.2023 № 233/552 (зарегистрирован в Минюсте России 15.05.2023, регистр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ционный № 73314) (далее – П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рядок).</w:t>
      </w:r>
    </w:p>
    <w:p w:rsidR="001A6400" w:rsidRPr="00F716BB" w:rsidRDefault="001D21FF" w:rsidP="00036CC3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Результаты ГИА признаются удовлетворительными, а участники ГИА призн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 xml:space="preserve">ются успешно прошедшими ГИА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F716BB">
        <w:rPr>
          <w:spacing w:val="-8"/>
          <w:sz w:val="20"/>
          <w:szCs w:val="20"/>
        </w:rPr>
        <w:t>Рособрн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дзором</w:t>
      </w:r>
      <w:proofErr w:type="spellEnd"/>
      <w:r w:rsidRPr="00F716BB">
        <w:rPr>
          <w:spacing w:val="-8"/>
          <w:sz w:val="20"/>
          <w:szCs w:val="20"/>
        </w:rPr>
        <w:t>, а при сдаче ЕГЭ по математике базового уровня получил отметку не ниже удовлетворительной (три балла).</w:t>
      </w:r>
    </w:p>
    <w:p w:rsidR="001A6400" w:rsidRPr="00F716BB" w:rsidRDefault="001D21FF" w:rsidP="00036CC3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Результаты ЕГЭ в течение одного рабочего дня, следующего за днем получ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ния результатов проверки экзаменационных работ, утверждаются председ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телем ГЭК. После утверждения результаты ЕГЭ в течение одного рабочего дня передаются в образовательные организации для ознакомления участников э</w:t>
      </w:r>
      <w:r w:rsidRPr="00F716BB">
        <w:rPr>
          <w:spacing w:val="-8"/>
          <w:sz w:val="20"/>
          <w:szCs w:val="20"/>
        </w:rPr>
        <w:t>к</w:t>
      </w:r>
      <w:r w:rsidRPr="00F716BB">
        <w:rPr>
          <w:spacing w:val="-8"/>
          <w:sz w:val="20"/>
          <w:szCs w:val="20"/>
        </w:rPr>
        <w:t>замена с полученными ими результатами ЕГЭ.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Ознакомление участников экзамена с утвержденными председателем ГЭК резул</w:t>
      </w:r>
      <w:r w:rsidRPr="00F716BB">
        <w:rPr>
          <w:spacing w:val="-8"/>
          <w:sz w:val="20"/>
          <w:szCs w:val="20"/>
        </w:rPr>
        <w:t>ь</w:t>
      </w:r>
      <w:r w:rsidRPr="00F716BB">
        <w:rPr>
          <w:spacing w:val="-8"/>
          <w:sz w:val="20"/>
          <w:szCs w:val="20"/>
        </w:rPr>
        <w:t>татами ЕГЭ по учебному предмету осуществляется в течение о</w:t>
      </w:r>
      <w:r w:rsidRPr="00F716BB">
        <w:rPr>
          <w:spacing w:val="-8"/>
          <w:sz w:val="20"/>
          <w:szCs w:val="20"/>
        </w:rPr>
        <w:t>д</w:t>
      </w:r>
      <w:r w:rsidRPr="00F716BB">
        <w:rPr>
          <w:spacing w:val="-8"/>
          <w:sz w:val="20"/>
          <w:szCs w:val="20"/>
        </w:rPr>
        <w:t>ного рабочего дня со дня их передачи в образовательные организации. Ук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занный день считается официальным днем объявления результатов.</w:t>
      </w:r>
    </w:p>
    <w:p w:rsidR="001A6400" w:rsidRPr="00F716BB" w:rsidRDefault="001D21FF" w:rsidP="00036CC3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 xml:space="preserve">Результаты ЕГЭ по математике </w:t>
      </w:r>
      <w:r w:rsidRPr="00F716BB">
        <w:rPr>
          <w:b/>
          <w:i/>
          <w:spacing w:val="-8"/>
          <w:sz w:val="20"/>
          <w:szCs w:val="20"/>
        </w:rPr>
        <w:t xml:space="preserve">базового уровня </w:t>
      </w:r>
      <w:r w:rsidRPr="00F716BB">
        <w:rPr>
          <w:spacing w:val="-8"/>
          <w:sz w:val="20"/>
          <w:szCs w:val="20"/>
        </w:rPr>
        <w:t>признаются в качестве резул</w:t>
      </w:r>
      <w:r w:rsidRPr="00F716BB">
        <w:rPr>
          <w:spacing w:val="-8"/>
          <w:sz w:val="20"/>
          <w:szCs w:val="20"/>
        </w:rPr>
        <w:t>ь</w:t>
      </w:r>
      <w:r w:rsidRPr="00F716BB">
        <w:rPr>
          <w:spacing w:val="-8"/>
          <w:sz w:val="20"/>
          <w:szCs w:val="20"/>
        </w:rPr>
        <w:t xml:space="preserve">татов ГИА и НЕ признаются как результаты вступительных испытаний по математике при приеме на </w:t>
      </w:r>
      <w:proofErr w:type="gramStart"/>
      <w:r w:rsidRPr="00F716BB">
        <w:rPr>
          <w:spacing w:val="-8"/>
          <w:sz w:val="20"/>
          <w:szCs w:val="20"/>
        </w:rPr>
        <w:t>обучение по</w:t>
      </w:r>
      <w:proofErr w:type="gramEnd"/>
      <w:r w:rsidRPr="00F716BB">
        <w:rPr>
          <w:spacing w:val="-8"/>
          <w:sz w:val="20"/>
          <w:szCs w:val="20"/>
        </w:rPr>
        <w:t xml:space="preserve"> образовательным пр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 xml:space="preserve">граммам высшего образования – программам </w:t>
      </w:r>
      <w:proofErr w:type="spellStart"/>
      <w:r w:rsidRPr="00F716BB">
        <w:rPr>
          <w:spacing w:val="-8"/>
          <w:sz w:val="20"/>
          <w:szCs w:val="20"/>
        </w:rPr>
        <w:t>бакалавриата</w:t>
      </w:r>
      <w:proofErr w:type="spellEnd"/>
      <w:r w:rsidRPr="00F716BB">
        <w:rPr>
          <w:spacing w:val="-8"/>
          <w:sz w:val="20"/>
          <w:szCs w:val="20"/>
        </w:rPr>
        <w:t xml:space="preserve"> и </w:t>
      </w:r>
      <w:proofErr w:type="spellStart"/>
      <w:r w:rsidRPr="00F716BB">
        <w:rPr>
          <w:spacing w:val="-8"/>
          <w:sz w:val="20"/>
          <w:szCs w:val="20"/>
        </w:rPr>
        <w:t>специалитета</w:t>
      </w:r>
      <w:proofErr w:type="spellEnd"/>
      <w:r w:rsidRPr="00F716BB">
        <w:rPr>
          <w:spacing w:val="-8"/>
          <w:sz w:val="20"/>
          <w:szCs w:val="20"/>
        </w:rPr>
        <w:t xml:space="preserve"> – в образовательные орг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низации высшего образования.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 xml:space="preserve">Результаты ЕГЭ по математике </w:t>
      </w:r>
      <w:r w:rsidRPr="00F716BB">
        <w:rPr>
          <w:b/>
          <w:i/>
          <w:spacing w:val="-8"/>
          <w:sz w:val="20"/>
          <w:szCs w:val="20"/>
        </w:rPr>
        <w:t xml:space="preserve">профильного уровня </w:t>
      </w:r>
      <w:r w:rsidRPr="00F716BB">
        <w:rPr>
          <w:spacing w:val="-8"/>
          <w:sz w:val="20"/>
          <w:szCs w:val="20"/>
        </w:rPr>
        <w:t>признаются в качестве резул</w:t>
      </w:r>
      <w:r w:rsidRPr="00F716BB">
        <w:rPr>
          <w:spacing w:val="-8"/>
          <w:sz w:val="20"/>
          <w:szCs w:val="20"/>
        </w:rPr>
        <w:t>ь</w:t>
      </w:r>
      <w:r w:rsidRPr="00F716BB">
        <w:rPr>
          <w:spacing w:val="-8"/>
          <w:sz w:val="20"/>
          <w:szCs w:val="20"/>
        </w:rPr>
        <w:t xml:space="preserve">татов ГИА, а также в качестве результатов вступительных испытаний по математике при приеме на </w:t>
      </w:r>
      <w:proofErr w:type="gramStart"/>
      <w:r w:rsidRPr="00F716BB">
        <w:rPr>
          <w:spacing w:val="-8"/>
          <w:sz w:val="20"/>
          <w:szCs w:val="20"/>
        </w:rPr>
        <w:t>обучение по</w:t>
      </w:r>
      <w:proofErr w:type="gramEnd"/>
      <w:r w:rsidRPr="00F716BB">
        <w:rPr>
          <w:spacing w:val="-8"/>
          <w:sz w:val="20"/>
          <w:szCs w:val="20"/>
        </w:rPr>
        <w:t xml:space="preserve"> образовательным програ</w:t>
      </w:r>
      <w:r w:rsidRPr="00F716BB">
        <w:rPr>
          <w:spacing w:val="-8"/>
          <w:sz w:val="20"/>
          <w:szCs w:val="20"/>
        </w:rPr>
        <w:t>м</w:t>
      </w:r>
      <w:r w:rsidRPr="00F716BB">
        <w:rPr>
          <w:spacing w:val="-8"/>
          <w:sz w:val="20"/>
          <w:szCs w:val="20"/>
        </w:rPr>
        <w:t xml:space="preserve">мам высшего образования – программам </w:t>
      </w:r>
      <w:proofErr w:type="spellStart"/>
      <w:r w:rsidRPr="00F716BB">
        <w:rPr>
          <w:spacing w:val="-8"/>
          <w:sz w:val="20"/>
          <w:szCs w:val="20"/>
        </w:rPr>
        <w:t>бакалавриата</w:t>
      </w:r>
      <w:proofErr w:type="spellEnd"/>
      <w:r w:rsidRPr="00F716BB">
        <w:rPr>
          <w:spacing w:val="-8"/>
          <w:sz w:val="20"/>
          <w:szCs w:val="20"/>
        </w:rPr>
        <w:t xml:space="preserve"> и </w:t>
      </w:r>
      <w:proofErr w:type="spellStart"/>
      <w:r w:rsidRPr="00F716BB">
        <w:rPr>
          <w:spacing w:val="-8"/>
          <w:sz w:val="20"/>
          <w:szCs w:val="20"/>
        </w:rPr>
        <w:t>специалитета</w:t>
      </w:r>
      <w:proofErr w:type="spellEnd"/>
      <w:r w:rsidRPr="00F716BB">
        <w:rPr>
          <w:spacing w:val="-8"/>
          <w:sz w:val="20"/>
          <w:szCs w:val="20"/>
        </w:rPr>
        <w:t xml:space="preserve"> – в образовательные орг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низации высшего образования.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Результаты</w:t>
      </w:r>
      <w:r w:rsidR="008629D7" w:rsidRPr="00F716BB">
        <w:rPr>
          <w:spacing w:val="-8"/>
          <w:sz w:val="20"/>
          <w:szCs w:val="20"/>
        </w:rPr>
        <w:t xml:space="preserve"> </w:t>
      </w:r>
      <w:r w:rsidRPr="00F716BB">
        <w:rPr>
          <w:spacing w:val="-8"/>
          <w:sz w:val="20"/>
          <w:szCs w:val="20"/>
        </w:rPr>
        <w:t>ЕГЭ</w:t>
      </w:r>
      <w:r w:rsidR="008629D7" w:rsidRPr="00F716BB">
        <w:rPr>
          <w:spacing w:val="-8"/>
          <w:sz w:val="20"/>
          <w:szCs w:val="20"/>
        </w:rPr>
        <w:t xml:space="preserve"> </w:t>
      </w:r>
      <w:r w:rsidRPr="00F716BB">
        <w:rPr>
          <w:spacing w:val="-8"/>
          <w:sz w:val="20"/>
          <w:szCs w:val="20"/>
        </w:rPr>
        <w:t>при приеме</w:t>
      </w:r>
      <w:r w:rsidR="008629D7" w:rsidRPr="00F716BB">
        <w:rPr>
          <w:spacing w:val="-8"/>
          <w:sz w:val="20"/>
          <w:szCs w:val="20"/>
        </w:rPr>
        <w:t xml:space="preserve"> </w:t>
      </w:r>
      <w:r w:rsidRPr="00F716BB">
        <w:rPr>
          <w:spacing w:val="-8"/>
          <w:sz w:val="20"/>
          <w:szCs w:val="20"/>
        </w:rPr>
        <w:t>на</w:t>
      </w:r>
      <w:r w:rsidR="008629D7" w:rsidRPr="00F716BB">
        <w:rPr>
          <w:spacing w:val="-8"/>
          <w:sz w:val="20"/>
          <w:szCs w:val="20"/>
        </w:rPr>
        <w:t xml:space="preserve"> </w:t>
      </w:r>
      <w:proofErr w:type="gramStart"/>
      <w:r w:rsidRPr="00F716BB">
        <w:rPr>
          <w:spacing w:val="-8"/>
          <w:sz w:val="20"/>
          <w:szCs w:val="20"/>
        </w:rPr>
        <w:t>обучение</w:t>
      </w:r>
      <w:r w:rsidR="008629D7" w:rsidRPr="00F716BB">
        <w:rPr>
          <w:spacing w:val="-8"/>
          <w:sz w:val="20"/>
          <w:szCs w:val="20"/>
        </w:rPr>
        <w:t xml:space="preserve"> </w:t>
      </w:r>
      <w:r w:rsidRPr="00F716BB">
        <w:rPr>
          <w:spacing w:val="-8"/>
          <w:sz w:val="20"/>
          <w:szCs w:val="20"/>
        </w:rPr>
        <w:t>по</w:t>
      </w:r>
      <w:r w:rsidR="008629D7" w:rsidRPr="00F716BB">
        <w:rPr>
          <w:spacing w:val="-8"/>
          <w:sz w:val="20"/>
          <w:szCs w:val="20"/>
        </w:rPr>
        <w:t xml:space="preserve"> </w:t>
      </w:r>
      <w:r w:rsidRPr="00F716BB">
        <w:rPr>
          <w:spacing w:val="-8"/>
          <w:sz w:val="20"/>
          <w:szCs w:val="20"/>
        </w:rPr>
        <w:t>программам</w:t>
      </w:r>
      <w:proofErr w:type="gramEnd"/>
      <w:r w:rsidR="008629D7" w:rsidRPr="00F716BB">
        <w:rPr>
          <w:spacing w:val="-8"/>
          <w:sz w:val="20"/>
          <w:szCs w:val="20"/>
        </w:rPr>
        <w:t xml:space="preserve"> </w:t>
      </w:r>
      <w:proofErr w:type="spellStart"/>
      <w:r w:rsidRPr="00F716BB">
        <w:rPr>
          <w:spacing w:val="-8"/>
          <w:sz w:val="20"/>
          <w:szCs w:val="20"/>
        </w:rPr>
        <w:t>бакалавриата</w:t>
      </w:r>
      <w:proofErr w:type="spellEnd"/>
      <w:r w:rsidRPr="00F716BB">
        <w:rPr>
          <w:spacing w:val="-8"/>
          <w:sz w:val="20"/>
          <w:szCs w:val="20"/>
        </w:rPr>
        <w:t xml:space="preserve"> и програ</w:t>
      </w:r>
      <w:r w:rsidRPr="00F716BB">
        <w:rPr>
          <w:spacing w:val="-8"/>
          <w:sz w:val="20"/>
          <w:szCs w:val="20"/>
        </w:rPr>
        <w:t>м</w:t>
      </w:r>
      <w:r w:rsidRPr="00F716BB">
        <w:rPr>
          <w:spacing w:val="-8"/>
          <w:sz w:val="20"/>
          <w:szCs w:val="20"/>
        </w:rPr>
        <w:t xml:space="preserve">мам </w:t>
      </w:r>
      <w:proofErr w:type="spellStart"/>
      <w:r w:rsidRPr="00F716BB">
        <w:rPr>
          <w:spacing w:val="-8"/>
          <w:sz w:val="20"/>
          <w:szCs w:val="20"/>
        </w:rPr>
        <w:t>специалитета</w:t>
      </w:r>
      <w:proofErr w:type="spellEnd"/>
      <w:r w:rsidRPr="00F716BB">
        <w:rPr>
          <w:spacing w:val="-8"/>
          <w:sz w:val="20"/>
          <w:szCs w:val="20"/>
        </w:rPr>
        <w:t xml:space="preserve"> действительны четыре года, следующих за годом получения таких резул</w:t>
      </w:r>
      <w:r w:rsidRPr="00F716BB">
        <w:rPr>
          <w:spacing w:val="-8"/>
          <w:sz w:val="20"/>
          <w:szCs w:val="20"/>
        </w:rPr>
        <w:t>ь</w:t>
      </w:r>
      <w:r w:rsidRPr="00F716BB">
        <w:rPr>
          <w:spacing w:val="-8"/>
          <w:sz w:val="20"/>
          <w:szCs w:val="20"/>
        </w:rPr>
        <w:t>татов.</w:t>
      </w:r>
    </w:p>
    <w:p w:rsidR="001A6400" w:rsidRPr="00F716BB" w:rsidRDefault="001D21FF" w:rsidP="00036CC3">
      <w:pPr>
        <w:pStyle w:val="1"/>
        <w:spacing w:line="240" w:lineRule="auto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Обязанности участника экзамена в рамках участия в ЕГЭ:</w:t>
      </w:r>
    </w:p>
    <w:p w:rsidR="001A6400" w:rsidRPr="00F716BB" w:rsidRDefault="001D21FF" w:rsidP="00036CC3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В день экзамена участник экзамена должен прибыть в ППЭ заблаговременно. Вход участников экзамена в ППЭ начинается с 09:00 по местному врем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ни.</w:t>
      </w:r>
    </w:p>
    <w:p w:rsidR="001A6400" w:rsidRPr="00F716BB" w:rsidRDefault="001D21FF" w:rsidP="00036CC3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Допуск участников экзамена в ППЭ осуществляется при наличии у них док</w:t>
      </w:r>
      <w:r w:rsidRPr="00F716BB">
        <w:rPr>
          <w:spacing w:val="-8"/>
          <w:sz w:val="20"/>
          <w:szCs w:val="20"/>
        </w:rPr>
        <w:t>у</w:t>
      </w:r>
      <w:r w:rsidRPr="00F716BB">
        <w:rPr>
          <w:spacing w:val="-8"/>
          <w:sz w:val="20"/>
          <w:szCs w:val="20"/>
        </w:rPr>
        <w:lastRenderedPageBreak/>
        <w:t>ментов, удостоверяющих их личность, и при наличии их в списках распр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 xml:space="preserve">деления </w:t>
      </w:r>
      <w:proofErr w:type="gramStart"/>
      <w:r w:rsidRPr="00F716BB">
        <w:rPr>
          <w:spacing w:val="-8"/>
          <w:sz w:val="20"/>
          <w:szCs w:val="20"/>
        </w:rPr>
        <w:t>в</w:t>
      </w:r>
      <w:proofErr w:type="gramEnd"/>
      <w:r w:rsidRPr="00F716BB">
        <w:rPr>
          <w:spacing w:val="-8"/>
          <w:sz w:val="20"/>
          <w:szCs w:val="20"/>
        </w:rPr>
        <w:t xml:space="preserve"> данный ППЭ.</w:t>
      </w:r>
    </w:p>
    <w:p w:rsidR="001A6400" w:rsidRPr="00F716BB" w:rsidRDefault="001D21FF" w:rsidP="00036CC3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proofErr w:type="gramStart"/>
      <w:r w:rsidRPr="00F716BB">
        <w:rPr>
          <w:spacing w:val="-8"/>
          <w:sz w:val="20"/>
          <w:szCs w:val="20"/>
        </w:rPr>
        <w:t>Если участник экзамена опоздал на экзамен (экзамены по всем учебным пре</w:t>
      </w:r>
      <w:r w:rsidRPr="00F716BB">
        <w:rPr>
          <w:spacing w:val="-8"/>
          <w:sz w:val="20"/>
          <w:szCs w:val="20"/>
        </w:rPr>
        <w:t>д</w:t>
      </w:r>
      <w:r w:rsidRPr="00F716BB">
        <w:rPr>
          <w:spacing w:val="-8"/>
          <w:sz w:val="20"/>
          <w:szCs w:val="20"/>
        </w:rPr>
        <w:t>метам начинаются в 10.00 по местному времени), он допуск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ется в ППЭ к сдаче экзамена, при этом время окончания экзамена, зафикс</w:t>
      </w:r>
      <w:r w:rsidRPr="00F716BB">
        <w:rPr>
          <w:spacing w:val="-8"/>
          <w:sz w:val="20"/>
          <w:szCs w:val="20"/>
        </w:rPr>
        <w:t>и</w:t>
      </w:r>
      <w:r w:rsidRPr="00F716BB">
        <w:rPr>
          <w:spacing w:val="-8"/>
          <w:sz w:val="20"/>
          <w:szCs w:val="20"/>
        </w:rPr>
        <w:t>рованное на доске (информационном стенде) организаторами в аудитории, не продлевается, инструктаж, проводимый организаторами в аудитории, не проводится (за исключением, когда в аудитории нет других участников экз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менов), о чем сообщается участнику экзамена.</w:t>
      </w:r>
      <w:proofErr w:type="gramEnd"/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proofErr w:type="gramStart"/>
      <w:r w:rsidRPr="00F716BB">
        <w:rPr>
          <w:spacing w:val="-8"/>
          <w:sz w:val="20"/>
          <w:szCs w:val="20"/>
        </w:rPr>
        <w:t>В случае проведения ЕГЭ по учебному предмету, спецификацией КИМ по котор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му предусмотрено прослушивание текста, записанного на аудионоситель, допуск опоздавш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 xml:space="preserve">го участника экзамена в аудиторию во время прослушивания соответствующей аудиозаписи другими участниками экзамена, находящимися в данной аудитории, не осуществляется (за исключением случаев, когда в аудитории нет других участников экзамена </w:t>
      </w:r>
      <w:r w:rsidR="008629D7" w:rsidRPr="00F716BB">
        <w:rPr>
          <w:spacing w:val="-8"/>
          <w:sz w:val="20"/>
          <w:szCs w:val="20"/>
        </w:rPr>
        <w:t>или,</w:t>
      </w:r>
      <w:r w:rsidRPr="00F716BB">
        <w:rPr>
          <w:spacing w:val="-8"/>
          <w:sz w:val="20"/>
          <w:szCs w:val="20"/>
        </w:rPr>
        <w:t xml:space="preserve"> когда учас</w:t>
      </w:r>
      <w:r w:rsidRPr="00F716BB">
        <w:rPr>
          <w:spacing w:val="-8"/>
          <w:sz w:val="20"/>
          <w:szCs w:val="20"/>
        </w:rPr>
        <w:t>т</w:t>
      </w:r>
      <w:r w:rsidRPr="00F716BB">
        <w:rPr>
          <w:spacing w:val="-8"/>
          <w:sz w:val="20"/>
          <w:szCs w:val="20"/>
        </w:rPr>
        <w:t>ники экзамена в аудитории завершили прослушивание соответствующей аудиозаписи).</w:t>
      </w:r>
      <w:proofErr w:type="gramEnd"/>
      <w:r w:rsidRPr="00F716BB">
        <w:rPr>
          <w:spacing w:val="-8"/>
          <w:sz w:val="20"/>
          <w:szCs w:val="20"/>
        </w:rPr>
        <w:t xml:space="preserve"> Пе</w:t>
      </w:r>
      <w:r w:rsidRPr="00F716BB">
        <w:rPr>
          <w:spacing w:val="-8"/>
          <w:sz w:val="20"/>
          <w:szCs w:val="20"/>
        </w:rPr>
        <w:t>р</w:t>
      </w:r>
      <w:r w:rsidRPr="00F716BB">
        <w:rPr>
          <w:spacing w:val="-8"/>
          <w:sz w:val="20"/>
          <w:szCs w:val="20"/>
        </w:rPr>
        <w:t xml:space="preserve">сональное </w:t>
      </w:r>
      <w:r w:rsidR="005A2101" w:rsidRPr="00F716BB">
        <w:rPr>
          <w:spacing w:val="-8"/>
          <w:sz w:val="20"/>
          <w:szCs w:val="20"/>
        </w:rPr>
        <w:t>п</w:t>
      </w:r>
      <w:r w:rsidRPr="00F716BB">
        <w:rPr>
          <w:spacing w:val="-8"/>
          <w:sz w:val="20"/>
          <w:szCs w:val="20"/>
        </w:rPr>
        <w:t>рослушивание соответствующей аудиозаписи для опоздавшего участника экз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мена не проводится</w:t>
      </w:r>
      <w:r w:rsidR="008629D7" w:rsidRPr="00F716BB">
        <w:rPr>
          <w:spacing w:val="-8"/>
          <w:sz w:val="20"/>
          <w:szCs w:val="20"/>
        </w:rPr>
        <w:t xml:space="preserve"> </w:t>
      </w:r>
      <w:r w:rsidRPr="00F716BB">
        <w:rPr>
          <w:spacing w:val="-8"/>
          <w:sz w:val="20"/>
          <w:szCs w:val="20"/>
        </w:rPr>
        <w:t>(за исключением</w:t>
      </w:r>
      <w:r w:rsidR="008629D7" w:rsidRPr="00F716BB">
        <w:rPr>
          <w:spacing w:val="-8"/>
          <w:sz w:val="20"/>
          <w:szCs w:val="20"/>
        </w:rPr>
        <w:t xml:space="preserve"> </w:t>
      </w:r>
      <w:r w:rsidRPr="00F716BB">
        <w:rPr>
          <w:spacing w:val="-8"/>
          <w:sz w:val="20"/>
          <w:szCs w:val="20"/>
        </w:rPr>
        <w:t>случаев, когда в аудитории нет других участников э</w:t>
      </w:r>
      <w:r w:rsidRPr="00F716BB">
        <w:rPr>
          <w:spacing w:val="-8"/>
          <w:sz w:val="20"/>
          <w:szCs w:val="20"/>
        </w:rPr>
        <w:t>к</w:t>
      </w:r>
      <w:r w:rsidRPr="00F716BB">
        <w:rPr>
          <w:spacing w:val="-8"/>
          <w:sz w:val="20"/>
          <w:szCs w:val="20"/>
        </w:rPr>
        <w:t>замена).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Повторный общий инструктаж для опоздавших участников экзамена не проводится. Организаторы предоставляют необходимую информацию для заполн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ния регистрационных полей бланков ЕГЭ.</w:t>
      </w:r>
    </w:p>
    <w:p w:rsidR="001A6400" w:rsidRPr="00F716BB" w:rsidRDefault="001D21FF" w:rsidP="00036CC3">
      <w:pPr>
        <w:pStyle w:val="a5"/>
        <w:numPr>
          <w:ilvl w:val="0"/>
          <w:numId w:val="4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0"/>
          <w:szCs w:val="20"/>
        </w:rPr>
      </w:pPr>
      <w:proofErr w:type="gramStart"/>
      <w:r w:rsidRPr="00F716BB">
        <w:rPr>
          <w:spacing w:val="-8"/>
          <w:sz w:val="20"/>
          <w:szCs w:val="20"/>
        </w:rPr>
        <w:t>В случае если в течение двух часов от начала экзамена (экзамены по всем учебным предметам начинаются в 10:00 по местному времени) ни один из участников экз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менов, распределенных в ППЭ и (или) отдельные аудитории ППЭ, не явился в ППЭ (отдел</w:t>
      </w:r>
      <w:r w:rsidRPr="00F716BB">
        <w:rPr>
          <w:spacing w:val="-8"/>
          <w:sz w:val="20"/>
          <w:szCs w:val="20"/>
        </w:rPr>
        <w:t>ь</w:t>
      </w:r>
      <w:r w:rsidRPr="00F716BB">
        <w:rPr>
          <w:spacing w:val="-8"/>
          <w:sz w:val="20"/>
          <w:szCs w:val="20"/>
        </w:rPr>
        <w:t>ные аудитории ППЭ), член ГЭК по согласованию с председателем ГЭК принимает решение об остановке экзамена в ППЭ или отдельных аудиториях ППЭ</w:t>
      </w:r>
      <w:proofErr w:type="gramEnd"/>
      <w:r w:rsidRPr="00F716BB">
        <w:rPr>
          <w:spacing w:val="-8"/>
          <w:sz w:val="20"/>
          <w:szCs w:val="20"/>
        </w:rPr>
        <w:t>. По факту остановки экз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мена в ППЭ или отдельных ауд</w:t>
      </w:r>
      <w:r w:rsidRPr="00F716BB">
        <w:rPr>
          <w:spacing w:val="-8"/>
          <w:sz w:val="20"/>
          <w:szCs w:val="20"/>
        </w:rPr>
        <w:t>и</w:t>
      </w:r>
      <w:r w:rsidRPr="00F716BB">
        <w:rPr>
          <w:spacing w:val="-8"/>
          <w:sz w:val="20"/>
          <w:szCs w:val="20"/>
        </w:rPr>
        <w:t>ториях ППЭ членом ГЭК составляется акт, который в тот же день передается председателю ГЭК для принятия решения о повторном допуске таких участников экзаменов к сдаче экзамена по соответству</w:t>
      </w:r>
      <w:r w:rsidRPr="00F716BB">
        <w:rPr>
          <w:spacing w:val="-8"/>
          <w:sz w:val="20"/>
          <w:szCs w:val="20"/>
        </w:rPr>
        <w:t>ю</w:t>
      </w:r>
      <w:r w:rsidRPr="00F716BB">
        <w:rPr>
          <w:spacing w:val="-8"/>
          <w:sz w:val="20"/>
          <w:szCs w:val="20"/>
        </w:rPr>
        <w:t>щему учебному предмету в резервные сроки.</w:t>
      </w:r>
    </w:p>
    <w:p w:rsidR="001A6400" w:rsidRPr="00F716BB" w:rsidRDefault="001D21FF" w:rsidP="00036CC3">
      <w:pPr>
        <w:pStyle w:val="a5"/>
        <w:numPr>
          <w:ilvl w:val="0"/>
          <w:numId w:val="4"/>
        </w:numPr>
        <w:tabs>
          <w:tab w:val="left" w:pos="1143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тельной организации.</w:t>
      </w:r>
    </w:p>
    <w:p w:rsidR="001A6400" w:rsidRPr="00F716BB" w:rsidRDefault="001D21FF" w:rsidP="00036CC3">
      <w:pPr>
        <w:pStyle w:val="a5"/>
        <w:numPr>
          <w:ilvl w:val="0"/>
          <w:numId w:val="4"/>
        </w:numPr>
        <w:tabs>
          <w:tab w:val="left" w:pos="1089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b/>
          <w:spacing w:val="-8"/>
          <w:sz w:val="20"/>
          <w:szCs w:val="20"/>
        </w:rPr>
        <w:t>В день проведения экзамена в ППЭ участникам экзамена запрещается</w:t>
      </w:r>
      <w:r w:rsidRPr="00F716BB">
        <w:rPr>
          <w:spacing w:val="-8"/>
          <w:sz w:val="20"/>
          <w:szCs w:val="20"/>
        </w:rPr>
        <w:t>: выполнять ЭР несамостоятельно, в том числе с помощью п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сторонних лиц;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proofErr w:type="gramStart"/>
      <w:r w:rsidRPr="00F716BB">
        <w:rPr>
          <w:spacing w:val="-8"/>
          <w:sz w:val="20"/>
          <w:szCs w:val="20"/>
        </w:rPr>
        <w:t>общаться с другими участниками ГИА во время проведения экзам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на в аудитории; иметь при себе уведомление о регистрации на экзамены (нео</w:t>
      </w:r>
      <w:r w:rsidRPr="00F716BB">
        <w:rPr>
          <w:spacing w:val="-8"/>
          <w:sz w:val="20"/>
          <w:szCs w:val="20"/>
        </w:rPr>
        <w:t>б</w:t>
      </w:r>
      <w:r w:rsidRPr="00F716BB">
        <w:rPr>
          <w:spacing w:val="-8"/>
          <w:sz w:val="20"/>
          <w:szCs w:val="20"/>
        </w:rPr>
        <w:t>ходимо оставить</w:t>
      </w:r>
      <w:proofErr w:type="gramEnd"/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в месте для хранения личных вещей, которое организовано до входа в ППЭ, или о</w:t>
      </w:r>
      <w:r w:rsidRPr="00F716BB">
        <w:rPr>
          <w:spacing w:val="-8"/>
          <w:sz w:val="20"/>
          <w:szCs w:val="20"/>
        </w:rPr>
        <w:t>т</w:t>
      </w:r>
      <w:r w:rsidRPr="00F716BB">
        <w:rPr>
          <w:spacing w:val="-8"/>
          <w:sz w:val="20"/>
          <w:szCs w:val="20"/>
        </w:rPr>
        <w:t xml:space="preserve">дать сопровождающему), средства связи, фото-, аудио- и видеоаппаратуру, </w:t>
      </w:r>
      <w:proofErr w:type="gramStart"/>
      <w:r w:rsidRPr="00F716BB">
        <w:rPr>
          <w:spacing w:val="-8"/>
          <w:sz w:val="20"/>
          <w:szCs w:val="20"/>
        </w:rPr>
        <w:t>электронно- в</w:t>
      </w:r>
      <w:r w:rsidRPr="00F716BB">
        <w:rPr>
          <w:spacing w:val="-8"/>
          <w:sz w:val="20"/>
          <w:szCs w:val="20"/>
        </w:rPr>
        <w:t>ы</w:t>
      </w:r>
      <w:r w:rsidRPr="00F716BB">
        <w:rPr>
          <w:spacing w:val="-8"/>
          <w:sz w:val="20"/>
          <w:szCs w:val="20"/>
        </w:rPr>
        <w:t>числительную</w:t>
      </w:r>
      <w:proofErr w:type="gramEnd"/>
      <w:r w:rsidRPr="00F716BB">
        <w:rPr>
          <w:spacing w:val="-8"/>
          <w:sz w:val="20"/>
          <w:szCs w:val="20"/>
        </w:rPr>
        <w:t xml:space="preserve"> технику, справочные материалы, письменные заметки и иные средства хран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ния и передачи информ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ции (за исключением средств обучения и воспитания,</w:t>
      </w:r>
      <w:r w:rsidR="005A2101" w:rsidRPr="00F716BB">
        <w:rPr>
          <w:spacing w:val="-8"/>
          <w:sz w:val="20"/>
          <w:szCs w:val="20"/>
        </w:rPr>
        <w:t xml:space="preserve"> </w:t>
      </w:r>
      <w:r w:rsidRPr="00F716BB">
        <w:rPr>
          <w:spacing w:val="-8"/>
          <w:sz w:val="20"/>
          <w:szCs w:val="20"/>
        </w:rPr>
        <w:t>разрешенных к использованию для выполнения заданий КИМ по соответствующим учебным предм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там);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выносить из аудиторий ППЭ черновики, экзаменационные матери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лы на бумажном и (или) эле</w:t>
      </w:r>
      <w:r w:rsidRPr="00F716BB">
        <w:rPr>
          <w:spacing w:val="-8"/>
          <w:sz w:val="20"/>
          <w:szCs w:val="20"/>
        </w:rPr>
        <w:t>к</w:t>
      </w:r>
      <w:r w:rsidRPr="00F716BB">
        <w:rPr>
          <w:spacing w:val="-8"/>
          <w:sz w:val="20"/>
          <w:szCs w:val="20"/>
        </w:rPr>
        <w:t>тронном носителях;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фотографировать экзаменационные материалы, черновики.</w:t>
      </w:r>
    </w:p>
    <w:p w:rsidR="001A6400" w:rsidRPr="00F716BB" w:rsidRDefault="001D21FF" w:rsidP="00036CC3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Рекомендуется взять с собой на экзамен только необходимые вещи. Иные ли</w:t>
      </w:r>
      <w:r w:rsidRPr="00F716BB">
        <w:rPr>
          <w:spacing w:val="-8"/>
          <w:sz w:val="20"/>
          <w:szCs w:val="20"/>
        </w:rPr>
        <w:t>ч</w:t>
      </w:r>
      <w:r w:rsidRPr="00F716BB">
        <w:rPr>
          <w:spacing w:val="-8"/>
          <w:sz w:val="20"/>
          <w:szCs w:val="20"/>
        </w:rPr>
        <w:t>ные вещи участники экзамена обязаны оставить в специально выделенном месте (помещ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 xml:space="preserve">нии) для хранения личных вещей участников экзамена в здании (комплексе зданий), где </w:t>
      </w:r>
      <w:proofErr w:type="gramStart"/>
      <w:r w:rsidRPr="00F716BB">
        <w:rPr>
          <w:spacing w:val="-8"/>
          <w:sz w:val="20"/>
          <w:szCs w:val="20"/>
        </w:rPr>
        <w:t>ра</w:t>
      </w:r>
      <w:r w:rsidRPr="00F716BB">
        <w:rPr>
          <w:spacing w:val="-8"/>
          <w:sz w:val="20"/>
          <w:szCs w:val="20"/>
        </w:rPr>
        <w:t>с</w:t>
      </w:r>
      <w:r w:rsidRPr="00F716BB">
        <w:rPr>
          <w:spacing w:val="-8"/>
          <w:sz w:val="20"/>
          <w:szCs w:val="20"/>
        </w:rPr>
        <w:lastRenderedPageBreak/>
        <w:t>положен</w:t>
      </w:r>
      <w:proofErr w:type="gramEnd"/>
      <w:r w:rsidRPr="00F716BB">
        <w:rPr>
          <w:spacing w:val="-8"/>
          <w:sz w:val="20"/>
          <w:szCs w:val="20"/>
        </w:rPr>
        <w:t xml:space="preserve"> ППЭ. Указанное м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сто для личных вещей участников экзамена организуется до установленной рамки стационарного металлоискателя или до места проведения уполном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ченными лицами работ с использ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ванием переносного металлоискателя.</w:t>
      </w:r>
    </w:p>
    <w:p w:rsidR="001A6400" w:rsidRPr="00F716BB" w:rsidRDefault="001D21FF" w:rsidP="00036CC3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Участники экзамена занимают рабочие места в аудитории в соответствии со списками распределения. Изменение рабочего места запрещ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но.</w:t>
      </w:r>
    </w:p>
    <w:p w:rsidR="001A6400" w:rsidRPr="00F716BB" w:rsidRDefault="001D21FF" w:rsidP="00036CC3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При выходе из аудитории во время экзамена участник экзамена должен ост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вить экзаменационные материалы, черновики и письменные принадлежн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сти на рабочем столе.</w:t>
      </w:r>
    </w:p>
    <w:p w:rsidR="001A6400" w:rsidRPr="00F716BB" w:rsidRDefault="001D21FF" w:rsidP="00036CC3">
      <w:pPr>
        <w:pStyle w:val="a5"/>
        <w:numPr>
          <w:ilvl w:val="0"/>
          <w:numId w:val="4"/>
        </w:numPr>
        <w:tabs>
          <w:tab w:val="left" w:pos="1283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Участники экзамена, допустившие нарушение порядка проведения ГИА, удаляются из ППЭ. Акт об удалении из ППЭ составляется в п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мещении для руководителя ППЭ (Штаб ППЭ) в присутствии члена ГЭК, руководителя ППЭ, организатора, обществе</w:t>
      </w:r>
      <w:r w:rsidRPr="00F716BB">
        <w:rPr>
          <w:spacing w:val="-8"/>
          <w:sz w:val="20"/>
          <w:szCs w:val="20"/>
        </w:rPr>
        <w:t>н</w:t>
      </w:r>
      <w:r w:rsidRPr="00F716BB">
        <w:rPr>
          <w:spacing w:val="-8"/>
          <w:sz w:val="20"/>
          <w:szCs w:val="20"/>
        </w:rPr>
        <w:t>ного наблюдателя (при наличии). Для этого организаторы, руководитель ППЭ или общ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ственные наблюдатели пр</w:t>
      </w:r>
      <w:r w:rsidRPr="00F716BB">
        <w:rPr>
          <w:spacing w:val="-8"/>
          <w:sz w:val="20"/>
          <w:szCs w:val="20"/>
        </w:rPr>
        <w:t>и</w:t>
      </w:r>
      <w:r w:rsidRPr="00F716BB">
        <w:rPr>
          <w:spacing w:val="-8"/>
          <w:sz w:val="20"/>
          <w:szCs w:val="20"/>
        </w:rPr>
        <w:t>глашают члена ГЭК, который составляет акт об удалении из ППЭ и удаляет участников экзамена, нарушивших Порядок, из ППЭ. Организатор ставит в соо</w:t>
      </w:r>
      <w:r w:rsidRPr="00F716BB">
        <w:rPr>
          <w:spacing w:val="-8"/>
          <w:sz w:val="20"/>
          <w:szCs w:val="20"/>
        </w:rPr>
        <w:t>т</w:t>
      </w:r>
      <w:r w:rsidRPr="00F716BB">
        <w:rPr>
          <w:spacing w:val="-8"/>
          <w:sz w:val="20"/>
          <w:szCs w:val="20"/>
        </w:rPr>
        <w:t>ветствующем поле бланка участника экзамена нео</w:t>
      </w:r>
      <w:r w:rsidRPr="00F716BB">
        <w:rPr>
          <w:spacing w:val="-8"/>
          <w:sz w:val="20"/>
          <w:szCs w:val="20"/>
        </w:rPr>
        <w:t>б</w:t>
      </w:r>
      <w:r w:rsidRPr="00F716BB">
        <w:rPr>
          <w:spacing w:val="-8"/>
          <w:sz w:val="20"/>
          <w:szCs w:val="20"/>
        </w:rPr>
        <w:t>ходимую отметку. Акт об удалении из ППЭ составляется в двух экземпл</w:t>
      </w:r>
      <w:r w:rsidRPr="00F716BB">
        <w:rPr>
          <w:spacing w:val="-8"/>
          <w:sz w:val="20"/>
          <w:szCs w:val="20"/>
        </w:rPr>
        <w:t>я</w:t>
      </w:r>
      <w:r w:rsidRPr="00F716BB">
        <w:rPr>
          <w:spacing w:val="-8"/>
          <w:sz w:val="20"/>
          <w:szCs w:val="20"/>
        </w:rPr>
        <w:t>рах. Первый экземпляр акта выдается участнику экзамена, нарушившему Порядок, второй экземпляр в тот же день направляется в ГЭК для рассмотр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ния и последующего направления в РЦОИ для учета при обработке экз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менационных работ.</w:t>
      </w:r>
    </w:p>
    <w:p w:rsidR="001A6400" w:rsidRPr="00F716BB" w:rsidRDefault="001D21FF" w:rsidP="00036CC3">
      <w:pPr>
        <w:pStyle w:val="a5"/>
        <w:numPr>
          <w:ilvl w:val="0"/>
          <w:numId w:val="4"/>
        </w:numPr>
        <w:tabs>
          <w:tab w:val="left" w:pos="121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Нарушение установленного законодательством об образовании порядка пр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ведения государственной итоговой аттестации влечет налож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ние административного штрафа в соответствии с ч. 4 ст. 19.30 Кодекса Российской Федерации об административных прав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нарушениях от 30.12.2001 № 195-ФЗ.</w:t>
      </w:r>
    </w:p>
    <w:p w:rsidR="001A6400" w:rsidRPr="00F716BB" w:rsidRDefault="001D21FF" w:rsidP="00036CC3">
      <w:pPr>
        <w:pStyle w:val="a5"/>
        <w:numPr>
          <w:ilvl w:val="0"/>
          <w:numId w:val="4"/>
        </w:numPr>
        <w:tabs>
          <w:tab w:val="left" w:pos="121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Во время экзамена на рабочем столе участника экзамена помимо экзаменац</w:t>
      </w:r>
      <w:r w:rsidRPr="00F716BB">
        <w:rPr>
          <w:spacing w:val="-8"/>
          <w:sz w:val="20"/>
          <w:szCs w:val="20"/>
        </w:rPr>
        <w:t>и</w:t>
      </w:r>
      <w:r w:rsidRPr="00F716BB">
        <w:rPr>
          <w:spacing w:val="-8"/>
          <w:sz w:val="20"/>
          <w:szCs w:val="20"/>
        </w:rPr>
        <w:t>онных материалов находятся:</w:t>
      </w:r>
    </w:p>
    <w:p w:rsidR="001A6400" w:rsidRPr="00F716BB" w:rsidRDefault="001D21FF" w:rsidP="00036CC3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proofErr w:type="spellStart"/>
      <w:r w:rsidRPr="00F716BB">
        <w:rPr>
          <w:spacing w:val="-8"/>
          <w:sz w:val="20"/>
          <w:szCs w:val="20"/>
        </w:rPr>
        <w:t>гелевая</w:t>
      </w:r>
      <w:proofErr w:type="spellEnd"/>
      <w:r w:rsidRPr="00F716BB">
        <w:rPr>
          <w:spacing w:val="-8"/>
          <w:sz w:val="20"/>
          <w:szCs w:val="20"/>
        </w:rPr>
        <w:t xml:space="preserve"> или капиллярная ручка с чернилами черного цвета;</w:t>
      </w:r>
    </w:p>
    <w:p w:rsidR="001A6400" w:rsidRPr="00F716BB" w:rsidRDefault="001D21FF" w:rsidP="00036CC3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документ, удостоверяющий личность;</w:t>
      </w:r>
    </w:p>
    <w:p w:rsidR="001A6400" w:rsidRPr="00F716BB" w:rsidRDefault="001D21FF" w:rsidP="00036CC3">
      <w:pPr>
        <w:pStyle w:val="a5"/>
        <w:numPr>
          <w:ilvl w:val="1"/>
          <w:numId w:val="4"/>
        </w:numPr>
        <w:tabs>
          <w:tab w:val="left" w:pos="1109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средства обучения и воспитания, разрешенные к использованию для выполн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ния заданий КИМ по соответствующим учебным предметам;</w:t>
      </w:r>
    </w:p>
    <w:p w:rsidR="001A6400" w:rsidRPr="00F716BB" w:rsidRDefault="001D21FF" w:rsidP="00036CC3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лекарства (при необходимости);</w:t>
      </w:r>
    </w:p>
    <w:p w:rsidR="001A6400" w:rsidRPr="00F716BB" w:rsidRDefault="001D21FF" w:rsidP="00036CC3">
      <w:pPr>
        <w:pStyle w:val="a5"/>
        <w:numPr>
          <w:ilvl w:val="1"/>
          <w:numId w:val="4"/>
        </w:numPr>
        <w:tabs>
          <w:tab w:val="left" w:pos="1106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продукты питания для дополнительного приема пищи (перекус), бутилирова</w:t>
      </w:r>
      <w:r w:rsidRPr="00F716BB">
        <w:rPr>
          <w:spacing w:val="-8"/>
          <w:sz w:val="20"/>
          <w:szCs w:val="20"/>
        </w:rPr>
        <w:t>н</w:t>
      </w:r>
      <w:r w:rsidRPr="00F716BB">
        <w:rPr>
          <w:spacing w:val="-8"/>
          <w:sz w:val="20"/>
          <w:szCs w:val="20"/>
        </w:rPr>
        <w:t>ная питьевая вода при условии, что упаковка указанных пр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дуктов питания и воды, а также их потребление не будут отвлекать других учас</w:t>
      </w:r>
      <w:r w:rsidRPr="00F716BB">
        <w:rPr>
          <w:spacing w:val="-8"/>
          <w:sz w:val="20"/>
          <w:szCs w:val="20"/>
        </w:rPr>
        <w:t>т</w:t>
      </w:r>
      <w:r w:rsidRPr="00F716BB">
        <w:rPr>
          <w:spacing w:val="-8"/>
          <w:sz w:val="20"/>
          <w:szCs w:val="20"/>
        </w:rPr>
        <w:t>ников экзамена от выполнения ими ЭР (при необходимости);</w:t>
      </w:r>
    </w:p>
    <w:p w:rsidR="001A6400" w:rsidRPr="00F716BB" w:rsidRDefault="001D21FF" w:rsidP="00036CC3">
      <w:pPr>
        <w:pStyle w:val="a5"/>
        <w:numPr>
          <w:ilvl w:val="1"/>
          <w:numId w:val="4"/>
        </w:numPr>
        <w:tabs>
          <w:tab w:val="left" w:pos="1092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специальные технические средства (для лиц с ОВЗ, детей-инвалидов и инвал</w:t>
      </w:r>
      <w:r w:rsidRPr="00F716BB">
        <w:rPr>
          <w:spacing w:val="-8"/>
          <w:sz w:val="20"/>
          <w:szCs w:val="20"/>
        </w:rPr>
        <w:t>и</w:t>
      </w:r>
      <w:r w:rsidRPr="00F716BB">
        <w:rPr>
          <w:spacing w:val="-8"/>
          <w:sz w:val="20"/>
          <w:szCs w:val="20"/>
        </w:rPr>
        <w:t>дов) (при необх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димости);</w:t>
      </w:r>
    </w:p>
    <w:p w:rsidR="001A6400" w:rsidRPr="00F716BB" w:rsidRDefault="001D21FF" w:rsidP="00036CC3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черновики, выданные в ППЭ.</w:t>
      </w:r>
    </w:p>
    <w:p w:rsidR="001A6400" w:rsidRPr="00F716BB" w:rsidRDefault="001D21FF" w:rsidP="00036CC3">
      <w:pPr>
        <w:pStyle w:val="1"/>
        <w:spacing w:line="240" w:lineRule="auto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Права участника экзамена в рамках участия в ЕГЭ:</w:t>
      </w:r>
    </w:p>
    <w:p w:rsidR="001A6400" w:rsidRPr="00F716BB" w:rsidRDefault="001D21FF" w:rsidP="00036CC3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 xml:space="preserve">Участник экзамена может при выполнении работы использовать черновики, выданные в ППЭ, и делать пометки </w:t>
      </w:r>
      <w:proofErr w:type="gramStart"/>
      <w:r w:rsidRPr="00F716BB">
        <w:rPr>
          <w:spacing w:val="-8"/>
          <w:sz w:val="20"/>
          <w:szCs w:val="20"/>
        </w:rPr>
        <w:t>в</w:t>
      </w:r>
      <w:proofErr w:type="gramEnd"/>
      <w:r w:rsidRPr="00F716BB">
        <w:rPr>
          <w:spacing w:val="-8"/>
          <w:sz w:val="20"/>
          <w:szCs w:val="20"/>
        </w:rPr>
        <w:t xml:space="preserve"> КИМ.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Внимание! Записи на черновиках и КИМ не обрабатываются и не проверяются.</w:t>
      </w:r>
    </w:p>
    <w:p w:rsidR="001A6400" w:rsidRPr="00F716BB" w:rsidRDefault="001D21FF" w:rsidP="00036CC3">
      <w:pPr>
        <w:pStyle w:val="a5"/>
        <w:numPr>
          <w:ilvl w:val="0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В случае нехватки места в бланке для записи ответов участник экзамена может обратиться к организатору для получения дополнительного бланка.</w:t>
      </w:r>
    </w:p>
    <w:p w:rsidR="001A6400" w:rsidRPr="00F716BB" w:rsidRDefault="001D21FF" w:rsidP="00036CC3">
      <w:pPr>
        <w:pStyle w:val="a5"/>
        <w:numPr>
          <w:ilvl w:val="0"/>
          <w:numId w:val="3"/>
        </w:numPr>
        <w:tabs>
          <w:tab w:val="left" w:pos="1143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 xml:space="preserve">Участник экзамена, который по состоянию здоровья или другим объективным </w:t>
      </w:r>
      <w:r w:rsidRPr="00F716BB">
        <w:rPr>
          <w:spacing w:val="-8"/>
          <w:sz w:val="20"/>
          <w:szCs w:val="20"/>
        </w:rPr>
        <w:lastRenderedPageBreak/>
        <w:t>причинам не может завершить выполнение ЭР, имеет право д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срочно покинуть ППЭ. При этом организаторы сопровождают участника экзамена к медицинскому работнику и пригл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шают члена ГЭК. При согл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сии участника экзамена досрочно завершить экзамен член ГЭК и медицинский работник составляют акт о досрочном завершении экзамена по объе</w:t>
      </w:r>
      <w:r w:rsidRPr="00F716BB">
        <w:rPr>
          <w:spacing w:val="-8"/>
          <w:sz w:val="20"/>
          <w:szCs w:val="20"/>
        </w:rPr>
        <w:t>к</w:t>
      </w:r>
      <w:r w:rsidRPr="00F716BB">
        <w:rPr>
          <w:spacing w:val="-8"/>
          <w:sz w:val="20"/>
          <w:szCs w:val="20"/>
        </w:rPr>
        <w:t>тивным причинам. Организатор ставит в соответствующем поле бланка участника экзамена, досро</w:t>
      </w:r>
      <w:r w:rsidRPr="00F716BB">
        <w:rPr>
          <w:spacing w:val="-8"/>
          <w:sz w:val="20"/>
          <w:szCs w:val="20"/>
        </w:rPr>
        <w:t>ч</w:t>
      </w:r>
      <w:r w:rsidRPr="00F716BB">
        <w:rPr>
          <w:spacing w:val="-8"/>
          <w:sz w:val="20"/>
          <w:szCs w:val="20"/>
        </w:rPr>
        <w:t>но завершившего экзамен по объективным причинам, необходимую отметку. Акт о досро</w:t>
      </w:r>
      <w:r w:rsidRPr="00F716BB">
        <w:rPr>
          <w:spacing w:val="-8"/>
          <w:sz w:val="20"/>
          <w:szCs w:val="20"/>
        </w:rPr>
        <w:t>ч</w:t>
      </w:r>
      <w:r w:rsidRPr="00F716BB">
        <w:rPr>
          <w:spacing w:val="-8"/>
          <w:sz w:val="20"/>
          <w:szCs w:val="20"/>
        </w:rPr>
        <w:t>ном завершении экзамена по объективным причинам является документом, подтвержда</w:t>
      </w:r>
      <w:r w:rsidRPr="00F716BB">
        <w:rPr>
          <w:spacing w:val="-8"/>
          <w:sz w:val="20"/>
          <w:szCs w:val="20"/>
        </w:rPr>
        <w:t>ю</w:t>
      </w:r>
      <w:r w:rsidRPr="00F716BB">
        <w:rPr>
          <w:spacing w:val="-8"/>
          <w:sz w:val="20"/>
          <w:szCs w:val="20"/>
        </w:rPr>
        <w:t xml:space="preserve">щим уважительность причины </w:t>
      </w:r>
      <w:proofErr w:type="spellStart"/>
      <w:r w:rsidRPr="00F716BB">
        <w:rPr>
          <w:spacing w:val="-8"/>
          <w:sz w:val="20"/>
          <w:szCs w:val="20"/>
        </w:rPr>
        <w:t>незавершения</w:t>
      </w:r>
      <w:proofErr w:type="spellEnd"/>
      <w:r w:rsidRPr="00F716BB">
        <w:rPr>
          <w:spacing w:val="-8"/>
          <w:sz w:val="20"/>
          <w:szCs w:val="20"/>
        </w:rPr>
        <w:t xml:space="preserve"> выполнения ЭР, и основанием повторного д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пуска такого участника экз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мена к сдаче экзамена по соответствующему учебному предмету в резервные сроки.</w:t>
      </w:r>
    </w:p>
    <w:p w:rsidR="001A6400" w:rsidRPr="00F716BB" w:rsidRDefault="001D21FF" w:rsidP="00036CC3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Участники экзамена, досрочно завершившие выполнение ЭР, могут покинуть ППЭ. Организаторы принимают у них все экзаменационные м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териалы и черновики.</w:t>
      </w:r>
    </w:p>
    <w:p w:rsidR="001A6400" w:rsidRPr="00F716BB" w:rsidRDefault="001D21FF" w:rsidP="00036CC3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В случае</w:t>
      </w:r>
      <w:r w:rsidR="008629D7" w:rsidRPr="00F716BB">
        <w:rPr>
          <w:spacing w:val="-8"/>
          <w:sz w:val="20"/>
          <w:szCs w:val="20"/>
        </w:rPr>
        <w:t xml:space="preserve"> </w:t>
      </w:r>
      <w:r w:rsidRPr="00F716BB">
        <w:rPr>
          <w:spacing w:val="-8"/>
          <w:sz w:val="20"/>
          <w:szCs w:val="20"/>
        </w:rPr>
        <w:t>если</w:t>
      </w:r>
      <w:r w:rsidR="008629D7" w:rsidRPr="00F716BB">
        <w:rPr>
          <w:spacing w:val="-8"/>
          <w:sz w:val="20"/>
          <w:szCs w:val="20"/>
        </w:rPr>
        <w:t xml:space="preserve"> </w:t>
      </w:r>
      <w:r w:rsidRPr="00F716BB">
        <w:rPr>
          <w:spacing w:val="-8"/>
          <w:sz w:val="20"/>
          <w:szCs w:val="20"/>
        </w:rPr>
        <w:t>участник ГИА</w:t>
      </w:r>
      <w:r w:rsidR="008629D7" w:rsidRPr="00F716BB">
        <w:rPr>
          <w:spacing w:val="-8"/>
          <w:sz w:val="20"/>
          <w:szCs w:val="20"/>
        </w:rPr>
        <w:t xml:space="preserve"> </w:t>
      </w:r>
      <w:r w:rsidRPr="00F716BB">
        <w:rPr>
          <w:spacing w:val="-8"/>
          <w:sz w:val="20"/>
          <w:szCs w:val="20"/>
        </w:rPr>
        <w:t>получил</w:t>
      </w:r>
      <w:r w:rsidR="008629D7" w:rsidRPr="00F716BB">
        <w:rPr>
          <w:spacing w:val="-8"/>
          <w:sz w:val="20"/>
          <w:szCs w:val="20"/>
        </w:rPr>
        <w:t xml:space="preserve"> </w:t>
      </w:r>
      <w:r w:rsidRPr="00F716BB">
        <w:rPr>
          <w:spacing w:val="-8"/>
          <w:sz w:val="20"/>
          <w:szCs w:val="20"/>
        </w:rPr>
        <w:t>неудовлетворительные  результаты по одному  из обязательных  учебных  предметов (русский  язык  или  математика), он допуск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ется повторно к ГИА по данному учебному предмету в текущем учебном году в резервные сроки соответствующего периода проведения экзам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нов.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Участникам экзамена, получившим неудовлетворительный результат по учебным предметам по выбору, предоставляется право пройти ЕГЭ по соотве</w:t>
      </w:r>
      <w:r w:rsidRPr="00F716BB">
        <w:rPr>
          <w:spacing w:val="-8"/>
          <w:sz w:val="20"/>
          <w:szCs w:val="20"/>
        </w:rPr>
        <w:t>т</w:t>
      </w:r>
      <w:r w:rsidRPr="00F716BB">
        <w:rPr>
          <w:spacing w:val="-8"/>
          <w:sz w:val="20"/>
          <w:szCs w:val="20"/>
        </w:rPr>
        <w:t>ствующим учебным предметам не ранее чем через год в сроки и формах, установленных Порядком.</w:t>
      </w:r>
    </w:p>
    <w:p w:rsidR="001A6400" w:rsidRPr="00F716BB" w:rsidRDefault="001D21FF" w:rsidP="00036CC3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По решению председателя ГЭК к ГИА в форме ЕГЭ по русскому языку и (или) математике базового уровня в дополнительный период, но не ранее 1 сентября текущего года в формах, установленных пунктом 7 Поря</w:t>
      </w:r>
      <w:r w:rsidRPr="00F716BB">
        <w:rPr>
          <w:spacing w:val="-8"/>
          <w:sz w:val="20"/>
          <w:szCs w:val="20"/>
        </w:rPr>
        <w:t>д</w:t>
      </w:r>
      <w:r w:rsidRPr="00F716BB">
        <w:rPr>
          <w:spacing w:val="-8"/>
          <w:sz w:val="20"/>
          <w:szCs w:val="20"/>
        </w:rPr>
        <w:t>ка, допускаются:</w:t>
      </w:r>
    </w:p>
    <w:p w:rsidR="001A6400" w:rsidRPr="00F716BB" w:rsidRDefault="001D21FF" w:rsidP="00036CC3">
      <w:pPr>
        <w:pStyle w:val="a5"/>
        <w:numPr>
          <w:ilvl w:val="1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обучающиеся образовательных организаций и экстерны, не допущенные к ГИА в текущем учебном году, но получившие допуск к ГИА в соответствии с пунктом 8 Порядка в сроки, исключающие возможность прохождения ГИА до завершения основного периода проведения ГИА в текущем году;</w:t>
      </w:r>
    </w:p>
    <w:p w:rsidR="001A6400" w:rsidRPr="00F716BB" w:rsidRDefault="001D21FF" w:rsidP="00036CC3">
      <w:pPr>
        <w:pStyle w:val="a5"/>
        <w:numPr>
          <w:ilvl w:val="1"/>
          <w:numId w:val="3"/>
        </w:numPr>
        <w:tabs>
          <w:tab w:val="left" w:pos="1116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участники ГИА, не прошедшие ГИА по обязательным учебным предметам, в том числе участники ГИА, чьи результаты ГИА по обязательным учебным предметам в т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кущем учебном году были аннулированы по решению председателя ГЭК в случае выявления фактов нарушения Порядка участниками ГИА;</w:t>
      </w:r>
    </w:p>
    <w:p w:rsidR="001A6400" w:rsidRPr="00F716BB" w:rsidRDefault="001D21FF" w:rsidP="00036CC3">
      <w:pPr>
        <w:pStyle w:val="a5"/>
        <w:numPr>
          <w:ilvl w:val="1"/>
          <w:numId w:val="3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участники ГИА, получившие на ГИА неудовлетворительные результаты б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лее чем по одному обязательному учебному предмету, либо получившие повторно неудовл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 xml:space="preserve">творительный результат по одному из этих предметов на ГИА в резервные сроки. </w:t>
      </w:r>
      <w:proofErr w:type="gramStart"/>
      <w:r w:rsidRPr="00F716BB">
        <w:rPr>
          <w:spacing w:val="-8"/>
          <w:sz w:val="20"/>
          <w:szCs w:val="20"/>
        </w:rPr>
        <w:t>Для пр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хождения повторной ГИА обучающиеся восстанавливаются в организации, осуществля</w:t>
      </w:r>
      <w:r w:rsidRPr="00F716BB">
        <w:rPr>
          <w:spacing w:val="-8"/>
          <w:sz w:val="20"/>
          <w:szCs w:val="20"/>
        </w:rPr>
        <w:t>ю</w:t>
      </w:r>
      <w:r w:rsidRPr="00F716BB">
        <w:rPr>
          <w:spacing w:val="-8"/>
          <w:sz w:val="20"/>
          <w:szCs w:val="20"/>
        </w:rPr>
        <w:t>щей образовательную деятельность, на срок, необходимый для прохо</w:t>
      </w:r>
      <w:r w:rsidRPr="00F716BB">
        <w:rPr>
          <w:spacing w:val="-8"/>
          <w:sz w:val="20"/>
          <w:szCs w:val="20"/>
        </w:rPr>
        <w:t>ж</w:t>
      </w:r>
      <w:r w:rsidRPr="00F716BB">
        <w:rPr>
          <w:spacing w:val="-8"/>
          <w:sz w:val="20"/>
          <w:szCs w:val="20"/>
        </w:rPr>
        <w:t>дения ГИА.</w:t>
      </w:r>
      <w:proofErr w:type="gramEnd"/>
    </w:p>
    <w:p w:rsidR="001A6400" w:rsidRPr="00F716BB" w:rsidRDefault="001D21FF" w:rsidP="00036CC3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Участник экзамена имеет право подать апелляцию о нарушении Порядка пр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ведения и (или) о несогласии с выставленными баллами в апе</w:t>
      </w:r>
      <w:r w:rsidRPr="00F716BB">
        <w:rPr>
          <w:spacing w:val="-8"/>
          <w:sz w:val="20"/>
          <w:szCs w:val="20"/>
        </w:rPr>
        <w:t>л</w:t>
      </w:r>
      <w:r w:rsidRPr="00F716BB">
        <w:rPr>
          <w:spacing w:val="-8"/>
          <w:sz w:val="20"/>
          <w:szCs w:val="20"/>
        </w:rPr>
        <w:t>ляционную комиссию.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Апелляционная комиссия не рассматривает апелляции по вопросам содержания и структуры заданий по учебным</w:t>
      </w:r>
      <w:r w:rsidR="008629D7" w:rsidRPr="00F716BB">
        <w:rPr>
          <w:spacing w:val="-8"/>
          <w:sz w:val="20"/>
          <w:szCs w:val="20"/>
        </w:rPr>
        <w:t xml:space="preserve"> </w:t>
      </w:r>
      <w:r w:rsidRPr="00F716BB">
        <w:rPr>
          <w:spacing w:val="-8"/>
          <w:sz w:val="20"/>
          <w:szCs w:val="20"/>
        </w:rPr>
        <w:t>предметам,</w:t>
      </w:r>
      <w:r w:rsidR="008629D7" w:rsidRPr="00F716BB">
        <w:rPr>
          <w:spacing w:val="-8"/>
          <w:sz w:val="20"/>
          <w:szCs w:val="20"/>
        </w:rPr>
        <w:t xml:space="preserve"> </w:t>
      </w:r>
      <w:r w:rsidRPr="00F716BB">
        <w:rPr>
          <w:spacing w:val="-8"/>
          <w:sz w:val="20"/>
          <w:szCs w:val="20"/>
        </w:rPr>
        <w:t>а также по вопр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сам,</w:t>
      </w:r>
      <w:r w:rsidR="008629D7" w:rsidRPr="00F716BB">
        <w:rPr>
          <w:spacing w:val="-8"/>
          <w:sz w:val="20"/>
          <w:szCs w:val="20"/>
        </w:rPr>
        <w:t xml:space="preserve"> </w:t>
      </w:r>
      <w:r w:rsidRPr="00F716BB">
        <w:rPr>
          <w:spacing w:val="-8"/>
          <w:sz w:val="20"/>
          <w:szCs w:val="20"/>
        </w:rPr>
        <w:t>связанным с оцениванием результатов выполнения заданий КИМ с кратким ответом, с нарушением участником экз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мена требований Порядка и неправильным заполн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нием бланков и дополнительных бланков.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 xml:space="preserve">Апелляционная комиссия не </w:t>
      </w:r>
      <w:proofErr w:type="gramStart"/>
      <w:r w:rsidRPr="00F716BB">
        <w:rPr>
          <w:spacing w:val="-8"/>
          <w:sz w:val="20"/>
          <w:szCs w:val="20"/>
        </w:rPr>
        <w:t>позднее</w:t>
      </w:r>
      <w:proofErr w:type="gramEnd"/>
      <w:r w:rsidRPr="00F716BB">
        <w:rPr>
          <w:spacing w:val="-8"/>
          <w:sz w:val="20"/>
          <w:szCs w:val="20"/>
        </w:rPr>
        <w:t xml:space="preserve"> чем за один рабочий день до даты рассмотр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ния апелляции информирует участников экзаменов, пода</w:t>
      </w:r>
      <w:r w:rsidRPr="00F716BB">
        <w:rPr>
          <w:spacing w:val="-8"/>
          <w:sz w:val="20"/>
          <w:szCs w:val="20"/>
        </w:rPr>
        <w:t>в</w:t>
      </w:r>
      <w:r w:rsidRPr="00F716BB">
        <w:rPr>
          <w:spacing w:val="-8"/>
          <w:sz w:val="20"/>
          <w:szCs w:val="20"/>
        </w:rPr>
        <w:t>ших апелляции, о времени и месте их рассмотрения.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proofErr w:type="gramStart"/>
      <w:r w:rsidRPr="00F716BB">
        <w:rPr>
          <w:spacing w:val="-8"/>
          <w:sz w:val="20"/>
          <w:szCs w:val="20"/>
        </w:rPr>
        <w:t>При рассмотрении апелляции по желанию могут присутствовать участники экзам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lastRenderedPageBreak/>
        <w:t>нов, подавшие апелляции (при предъявлении документов, удостоверяющих личность), и (или) родители (законные представители) участников экзаменов, не достигших возраста 18 лет (при предъявлении документов, удостоверяющих личность), или уполномоченные род</w:t>
      </w:r>
      <w:r w:rsidRPr="00F716BB">
        <w:rPr>
          <w:spacing w:val="-8"/>
          <w:sz w:val="20"/>
          <w:szCs w:val="20"/>
        </w:rPr>
        <w:t>и</w:t>
      </w:r>
      <w:r w:rsidRPr="00F716BB">
        <w:rPr>
          <w:spacing w:val="-8"/>
          <w:sz w:val="20"/>
          <w:szCs w:val="20"/>
        </w:rPr>
        <w:t>телями (з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конными представителями) участников экзаменов, не достигших возраста 18 лет, или участниками экзаменов, достигшими возраста 18 лет, лица (при предъявлении докуме</w:t>
      </w:r>
      <w:r w:rsidRPr="00F716BB">
        <w:rPr>
          <w:spacing w:val="-8"/>
          <w:sz w:val="20"/>
          <w:szCs w:val="20"/>
        </w:rPr>
        <w:t>н</w:t>
      </w:r>
      <w:r w:rsidRPr="00F716BB">
        <w:rPr>
          <w:spacing w:val="-8"/>
          <w:sz w:val="20"/>
          <w:szCs w:val="20"/>
        </w:rPr>
        <w:t>тов, удостоверяющих личность, и доверенности).</w:t>
      </w:r>
      <w:proofErr w:type="gramEnd"/>
    </w:p>
    <w:p w:rsidR="001A6400" w:rsidRPr="00F716BB" w:rsidRDefault="001D21FF" w:rsidP="00036CC3">
      <w:pPr>
        <w:pStyle w:val="1"/>
        <w:spacing w:line="240" w:lineRule="auto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Апелляцию о нарушении Порядка проведения ГИА участник экзамена подает в день провед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ния экзамена члену ГЭК, не покидая ППЭ.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proofErr w:type="gramStart"/>
      <w:r w:rsidRPr="00F716BB">
        <w:rPr>
          <w:spacing w:val="-8"/>
          <w:sz w:val="20"/>
          <w:szCs w:val="20"/>
        </w:rPr>
        <w:t xml:space="preserve">В целях </w:t>
      </w:r>
      <w:r w:rsidR="008629D7" w:rsidRPr="00F716BB">
        <w:rPr>
          <w:spacing w:val="-8"/>
          <w:sz w:val="20"/>
          <w:szCs w:val="20"/>
        </w:rPr>
        <w:t>проверки,</w:t>
      </w:r>
      <w:r w:rsidRPr="00F716BB">
        <w:rPr>
          <w:spacing w:val="-8"/>
          <w:sz w:val="20"/>
          <w:szCs w:val="20"/>
        </w:rPr>
        <w:t xml:space="preserve"> изложенных в указанной апелляции сведений о нарушении П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рядка членом ГЭК организуется проведение проверки при участии организаторов, технич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ских специалистов, экзаменаторов-собеседников (при наличии), не задействованных в ауд</w:t>
      </w:r>
      <w:r w:rsidRPr="00F716BB">
        <w:rPr>
          <w:spacing w:val="-8"/>
          <w:sz w:val="20"/>
          <w:szCs w:val="20"/>
        </w:rPr>
        <w:t>и</w:t>
      </w:r>
      <w:r w:rsidRPr="00F716BB">
        <w:rPr>
          <w:spacing w:val="-8"/>
          <w:sz w:val="20"/>
          <w:szCs w:val="20"/>
        </w:rPr>
        <w:t>тории, в которой сдавал экзамен участник экзамена, подавший указанную апелляцию, общ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ственных наблюдателей (при наличии), сотрудников, осуществляющих охрану правопоря</w:t>
      </w:r>
      <w:r w:rsidRPr="00F716BB">
        <w:rPr>
          <w:spacing w:val="-8"/>
          <w:sz w:val="20"/>
          <w:szCs w:val="20"/>
        </w:rPr>
        <w:t>д</w:t>
      </w:r>
      <w:r w:rsidRPr="00F716BB">
        <w:rPr>
          <w:spacing w:val="-8"/>
          <w:sz w:val="20"/>
          <w:szCs w:val="20"/>
        </w:rPr>
        <w:t>ка, медицинских работников, а также ассистентов (при наличии).</w:t>
      </w:r>
      <w:proofErr w:type="gramEnd"/>
      <w:r w:rsidRPr="00F716BB">
        <w:rPr>
          <w:spacing w:val="-8"/>
          <w:sz w:val="20"/>
          <w:szCs w:val="20"/>
        </w:rPr>
        <w:t xml:space="preserve"> Результаты проверки оформляются в форме заключения. Апелляция о нарушении Порядка и заключение о резул</w:t>
      </w:r>
      <w:r w:rsidRPr="00F716BB">
        <w:rPr>
          <w:spacing w:val="-8"/>
          <w:sz w:val="20"/>
          <w:szCs w:val="20"/>
        </w:rPr>
        <w:t>ь</w:t>
      </w:r>
      <w:r w:rsidRPr="00F716BB">
        <w:rPr>
          <w:spacing w:val="-8"/>
          <w:sz w:val="20"/>
          <w:szCs w:val="20"/>
        </w:rPr>
        <w:t>татах проверки в тот же день передаются членом ГЭК в апелляционную комиссию.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При рассмотрении апелляции о нарушении Порядка апелляционная комиссия ра</w:t>
      </w:r>
      <w:r w:rsidRPr="00F716BB">
        <w:rPr>
          <w:spacing w:val="-8"/>
          <w:sz w:val="20"/>
          <w:szCs w:val="20"/>
        </w:rPr>
        <w:t>с</w:t>
      </w:r>
      <w:r w:rsidRPr="00F716BB">
        <w:rPr>
          <w:spacing w:val="-8"/>
          <w:sz w:val="20"/>
          <w:szCs w:val="20"/>
        </w:rPr>
        <w:t>сматривает апелляцию и заключение о результатах проверки и выносит одно из решений: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об отклонении апелляции;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об удовлетворении апелляции.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При удовлетворении апелляции о нарушении Порядка результат экзамена, по пр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цедуре которого участником экзамена была подана указанная апелляция, аннулируется и участнику экзамена предоставляется возможность повторно сдать экзамен по соответству</w:t>
      </w:r>
      <w:r w:rsidRPr="00F716BB">
        <w:rPr>
          <w:spacing w:val="-8"/>
          <w:sz w:val="20"/>
          <w:szCs w:val="20"/>
        </w:rPr>
        <w:t>ю</w:t>
      </w:r>
      <w:r w:rsidRPr="00F716BB">
        <w:rPr>
          <w:spacing w:val="-8"/>
          <w:sz w:val="20"/>
          <w:szCs w:val="20"/>
        </w:rPr>
        <w:t>щему учебному предмету в резервные сроки соответствующего периода проведения ГИА или по решению председателя ГЭК в иной день, предусмотренный единым расписанием пр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ведения ЕГЭ.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Апелляционная комиссия рассматривает апелляцию о нарушении Порядка в теч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ние двух рабочих дней, следующих за днем ее поступления в апелляцио</w:t>
      </w:r>
      <w:r w:rsidRPr="00F716BB">
        <w:rPr>
          <w:spacing w:val="-8"/>
          <w:sz w:val="20"/>
          <w:szCs w:val="20"/>
        </w:rPr>
        <w:t>н</w:t>
      </w:r>
      <w:r w:rsidRPr="00F716BB">
        <w:rPr>
          <w:spacing w:val="-8"/>
          <w:sz w:val="20"/>
          <w:szCs w:val="20"/>
        </w:rPr>
        <w:t>ную комиссию.</w:t>
      </w:r>
    </w:p>
    <w:p w:rsidR="001A6400" w:rsidRPr="00F716BB" w:rsidRDefault="001D21FF" w:rsidP="00036CC3">
      <w:pPr>
        <w:ind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b/>
          <w:spacing w:val="-8"/>
          <w:sz w:val="20"/>
          <w:szCs w:val="20"/>
        </w:rPr>
        <w:t xml:space="preserve">Апелляция о несогласии с выставленными баллами </w:t>
      </w:r>
      <w:r w:rsidRPr="00F716BB">
        <w:rPr>
          <w:spacing w:val="-8"/>
          <w:sz w:val="20"/>
          <w:szCs w:val="20"/>
        </w:rPr>
        <w:t>подается в течение двух р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бочих дней, следующих за официальным днем объявления результатов экзамена по соотве</w:t>
      </w:r>
      <w:r w:rsidRPr="00F716BB">
        <w:rPr>
          <w:spacing w:val="-8"/>
          <w:sz w:val="20"/>
          <w:szCs w:val="20"/>
        </w:rPr>
        <w:t>т</w:t>
      </w:r>
      <w:r w:rsidRPr="00F716BB">
        <w:rPr>
          <w:spacing w:val="-8"/>
          <w:sz w:val="20"/>
          <w:szCs w:val="20"/>
        </w:rPr>
        <w:t>ствующему учебному предмету.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По решению ГЭК подача и (или) рассмотрение апелляций о несогласии с выста</w:t>
      </w:r>
      <w:r w:rsidRPr="00F716BB">
        <w:rPr>
          <w:spacing w:val="-8"/>
          <w:sz w:val="20"/>
          <w:szCs w:val="20"/>
        </w:rPr>
        <w:t>в</w:t>
      </w:r>
      <w:r w:rsidRPr="00F716BB">
        <w:rPr>
          <w:spacing w:val="-8"/>
          <w:sz w:val="20"/>
          <w:szCs w:val="20"/>
        </w:rPr>
        <w:t>ленными баллами организуются с использованием информационн</w:t>
      </w:r>
      <w:proofErr w:type="gramStart"/>
      <w:r w:rsidRPr="00F716BB">
        <w:rPr>
          <w:spacing w:val="-8"/>
          <w:sz w:val="20"/>
          <w:szCs w:val="20"/>
        </w:rPr>
        <w:t>о-</w:t>
      </w:r>
      <w:proofErr w:type="gramEnd"/>
      <w:r w:rsidRPr="00F716BB">
        <w:rPr>
          <w:spacing w:val="-8"/>
          <w:sz w:val="20"/>
          <w:szCs w:val="20"/>
        </w:rPr>
        <w:t xml:space="preserve"> ко</w:t>
      </w:r>
      <w:r w:rsidRPr="00F716BB">
        <w:rPr>
          <w:spacing w:val="-8"/>
          <w:sz w:val="20"/>
          <w:szCs w:val="20"/>
        </w:rPr>
        <w:t>м</w:t>
      </w:r>
      <w:r w:rsidRPr="00F716BB">
        <w:rPr>
          <w:spacing w:val="-8"/>
          <w:sz w:val="20"/>
          <w:szCs w:val="20"/>
        </w:rPr>
        <w:t>муникационных технологий при условии соблюдения требований законодательства Российской Федерации в области защиты персональных данных.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Участники ГИА или их родители (законные представители) при предъявлении д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кументов, удостоверяющих личность, или уполномоченные их родителями (законными представителями) лица при предъявлении документов, удостоверяющих личность, и дов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ренности подают апелляции о несогласии с выставленными баллами в образовательные о</w:t>
      </w:r>
      <w:r w:rsidRPr="00F716BB">
        <w:rPr>
          <w:spacing w:val="-8"/>
          <w:sz w:val="20"/>
          <w:szCs w:val="20"/>
        </w:rPr>
        <w:t>р</w:t>
      </w:r>
      <w:r w:rsidRPr="00F716BB">
        <w:rPr>
          <w:spacing w:val="-8"/>
          <w:sz w:val="20"/>
          <w:szCs w:val="20"/>
        </w:rPr>
        <w:t>ганизации, которыми участники ГИА были допущены к ГИА (за исключением случая, уст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новле</w:t>
      </w:r>
      <w:r w:rsidRPr="00F716BB">
        <w:rPr>
          <w:spacing w:val="-8"/>
          <w:sz w:val="20"/>
          <w:szCs w:val="20"/>
        </w:rPr>
        <w:t>н</w:t>
      </w:r>
      <w:r w:rsidRPr="00F716BB">
        <w:rPr>
          <w:spacing w:val="-8"/>
          <w:sz w:val="20"/>
          <w:szCs w:val="20"/>
        </w:rPr>
        <w:t>ного пунктом 99 Порядка).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proofErr w:type="gramStart"/>
      <w:r w:rsidRPr="00F716BB">
        <w:rPr>
          <w:spacing w:val="-8"/>
          <w:sz w:val="20"/>
          <w:szCs w:val="20"/>
        </w:rPr>
        <w:t>Участники ЕГЭ или их родители (законные представители) при предъявлении д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кументов, удостоверяющих личность, или уполномоче</w:t>
      </w:r>
      <w:r w:rsidRPr="00F716BB">
        <w:rPr>
          <w:spacing w:val="-8"/>
          <w:sz w:val="20"/>
          <w:szCs w:val="20"/>
        </w:rPr>
        <w:t>н</w:t>
      </w:r>
      <w:r w:rsidRPr="00F716BB">
        <w:rPr>
          <w:spacing w:val="-8"/>
          <w:sz w:val="20"/>
          <w:szCs w:val="20"/>
        </w:rPr>
        <w:t>ные ими лица при предъявлении документов, удостоверяющих личность, и дов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ренности подают апелляции о несогласии с выставленными баллами в места, в которых учас</w:t>
      </w:r>
      <w:r w:rsidRPr="00F716BB">
        <w:rPr>
          <w:spacing w:val="-8"/>
          <w:sz w:val="20"/>
          <w:szCs w:val="20"/>
        </w:rPr>
        <w:t>т</w:t>
      </w:r>
      <w:r w:rsidRPr="00F716BB">
        <w:rPr>
          <w:spacing w:val="-8"/>
          <w:sz w:val="20"/>
          <w:szCs w:val="20"/>
        </w:rPr>
        <w:t>ники ЕГЭ были зарегистрированы на сдачу ЕГЭ, а также в иные места, определенные ОИВ (за исключением случая, устано</w:t>
      </w:r>
      <w:r w:rsidRPr="00F716BB">
        <w:rPr>
          <w:spacing w:val="-8"/>
          <w:sz w:val="20"/>
          <w:szCs w:val="20"/>
        </w:rPr>
        <w:t>в</w:t>
      </w:r>
      <w:r w:rsidRPr="00F716BB">
        <w:rPr>
          <w:spacing w:val="-8"/>
          <w:sz w:val="20"/>
          <w:szCs w:val="20"/>
        </w:rPr>
        <w:t>ленного пунктом 99 Порядка).</w:t>
      </w:r>
      <w:proofErr w:type="gramEnd"/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lastRenderedPageBreak/>
        <w:t>Руководитель организации, принявший апелляцию о несогласии с выставленными баллами, передает ее в апелляционную комиссию в течение одного раб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чего дня после ее получения.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До заседания апелляционной комиссии по рассмотрению апелляции о несогласии с выставленными баллами апелляционная комиссия:</w:t>
      </w:r>
    </w:p>
    <w:p w:rsidR="001A6400" w:rsidRPr="00F716BB" w:rsidRDefault="001D21FF" w:rsidP="00036CC3">
      <w:pPr>
        <w:pStyle w:val="a5"/>
        <w:numPr>
          <w:ilvl w:val="0"/>
          <w:numId w:val="2"/>
        </w:numPr>
        <w:tabs>
          <w:tab w:val="left" w:pos="1181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запрашивает в РЦОИ изображения бланков и дополнительных бланков (при наличии), файлы, содержащие ответы участника экзамена на задания КИМ, в том числе фа</w:t>
      </w:r>
      <w:r w:rsidRPr="00F716BB">
        <w:rPr>
          <w:spacing w:val="-8"/>
          <w:sz w:val="20"/>
          <w:szCs w:val="20"/>
        </w:rPr>
        <w:t>й</w:t>
      </w:r>
      <w:r w:rsidRPr="00F716BB">
        <w:rPr>
          <w:spacing w:val="-8"/>
          <w:sz w:val="20"/>
          <w:szCs w:val="20"/>
        </w:rPr>
        <w:t>лы с цифровой аудиозаписью устных ответов участника экзамена (при наличии), копии пр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токолов проверки ЭР предме</w:t>
      </w:r>
      <w:r w:rsidRPr="00F716BB">
        <w:rPr>
          <w:spacing w:val="-8"/>
          <w:sz w:val="20"/>
          <w:szCs w:val="20"/>
        </w:rPr>
        <w:t>т</w:t>
      </w:r>
      <w:r w:rsidRPr="00F716BB">
        <w:rPr>
          <w:spacing w:val="-8"/>
          <w:sz w:val="20"/>
          <w:szCs w:val="20"/>
        </w:rPr>
        <w:t>ной комиссией, КИМ, выполнявшийся участником экзамена, подавшим ук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занную апелляцию;</w:t>
      </w:r>
    </w:p>
    <w:p w:rsidR="001A6400" w:rsidRPr="00F716BB" w:rsidRDefault="001D21FF" w:rsidP="00036CC3">
      <w:pPr>
        <w:pStyle w:val="a5"/>
        <w:numPr>
          <w:ilvl w:val="0"/>
          <w:numId w:val="2"/>
        </w:numPr>
        <w:tabs>
          <w:tab w:val="left" w:pos="1142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проводит проверку качества распознавания информации, вн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сенной в бланки и дополнительные бланки (при наличии), протоколы проверки ЭР, путем сверки распозна</w:t>
      </w:r>
      <w:r w:rsidRPr="00F716BB">
        <w:rPr>
          <w:spacing w:val="-8"/>
          <w:sz w:val="20"/>
          <w:szCs w:val="20"/>
        </w:rPr>
        <w:t>н</w:t>
      </w:r>
      <w:r w:rsidRPr="00F716BB">
        <w:rPr>
          <w:spacing w:val="-8"/>
          <w:sz w:val="20"/>
          <w:szCs w:val="20"/>
        </w:rPr>
        <w:t>ной информации с оригинальной информацией, внесенной в бланки и дополнительные бла</w:t>
      </w:r>
      <w:r w:rsidRPr="00F716BB">
        <w:rPr>
          <w:spacing w:val="-8"/>
          <w:sz w:val="20"/>
          <w:szCs w:val="20"/>
        </w:rPr>
        <w:t>н</w:t>
      </w:r>
      <w:r w:rsidRPr="00F716BB">
        <w:rPr>
          <w:spacing w:val="-8"/>
          <w:sz w:val="20"/>
          <w:szCs w:val="20"/>
        </w:rPr>
        <w:t>ки (при наличии), пр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токолы проверки ЭР в целях выявления технических ошибок (неверная обработка бла</w:t>
      </w:r>
      <w:r w:rsidRPr="00F716BB">
        <w:rPr>
          <w:spacing w:val="-8"/>
          <w:sz w:val="20"/>
          <w:szCs w:val="20"/>
        </w:rPr>
        <w:t>н</w:t>
      </w:r>
      <w:r w:rsidRPr="00F716BB">
        <w:rPr>
          <w:spacing w:val="-8"/>
          <w:sz w:val="20"/>
          <w:szCs w:val="20"/>
        </w:rPr>
        <w:t>ков и дополнительных бланков и (или) протоколов проверки ЭР);</w:t>
      </w:r>
    </w:p>
    <w:p w:rsidR="001A6400" w:rsidRPr="00F716BB" w:rsidRDefault="001D21FF" w:rsidP="00036CC3">
      <w:pPr>
        <w:pStyle w:val="a5"/>
        <w:numPr>
          <w:ilvl w:val="0"/>
          <w:numId w:val="2"/>
        </w:numPr>
        <w:tabs>
          <w:tab w:val="left" w:pos="1209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устанавливает правильность оценивания развернутых ответов (в том числе устных ответов) участника экзамена, подавшего указанную апелляцию. Для этого к рассмо</w:t>
      </w:r>
      <w:r w:rsidRPr="00F716BB">
        <w:rPr>
          <w:spacing w:val="-8"/>
          <w:sz w:val="20"/>
          <w:szCs w:val="20"/>
        </w:rPr>
        <w:t>т</w:t>
      </w:r>
      <w:r w:rsidRPr="00F716BB">
        <w:rPr>
          <w:spacing w:val="-8"/>
          <w:sz w:val="20"/>
          <w:szCs w:val="20"/>
        </w:rPr>
        <w:t>рению апелляции привлекается эксперт предметной комиссии по соответствующему уче</w:t>
      </w:r>
      <w:r w:rsidRPr="00F716BB">
        <w:rPr>
          <w:spacing w:val="-8"/>
          <w:sz w:val="20"/>
          <w:szCs w:val="20"/>
        </w:rPr>
        <w:t>б</w:t>
      </w:r>
      <w:r w:rsidRPr="00F716BB">
        <w:rPr>
          <w:spacing w:val="-8"/>
          <w:sz w:val="20"/>
          <w:szCs w:val="20"/>
        </w:rPr>
        <w:t>ному предмету, не проверявший ранее ЭР участника экз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мена, подавшего апелляцию.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proofErr w:type="gramStart"/>
      <w:r w:rsidRPr="00F716BB">
        <w:rPr>
          <w:spacing w:val="-8"/>
          <w:sz w:val="20"/>
          <w:szCs w:val="20"/>
        </w:rPr>
        <w:t>Привлеченный эксперт предметной комиссии по соответствующему учебному предмету устанавливает правильность оценивания развернутых ответов (в том числе устных ответов) участника экзамена, подавшего указанную апелляцию, и дает письменное заключ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ние о правильности оцен</w:t>
      </w:r>
      <w:r w:rsidRPr="00F716BB">
        <w:rPr>
          <w:spacing w:val="-8"/>
          <w:sz w:val="20"/>
          <w:szCs w:val="20"/>
        </w:rPr>
        <w:t>и</w:t>
      </w:r>
      <w:r w:rsidRPr="00F716BB">
        <w:rPr>
          <w:spacing w:val="-8"/>
          <w:sz w:val="20"/>
          <w:szCs w:val="20"/>
        </w:rPr>
        <w:t>вания развернутых ответов (в том числе устных ответов) или о необходимости изменения первичных баллов за выполнение заданий с развернутым о</w:t>
      </w:r>
      <w:r w:rsidRPr="00F716BB">
        <w:rPr>
          <w:spacing w:val="-8"/>
          <w:sz w:val="20"/>
          <w:szCs w:val="20"/>
        </w:rPr>
        <w:t>т</w:t>
      </w:r>
      <w:r w:rsidRPr="00F716BB">
        <w:rPr>
          <w:spacing w:val="-8"/>
          <w:sz w:val="20"/>
          <w:szCs w:val="20"/>
        </w:rPr>
        <w:t>ветом (в том числе устных ответов) с обязательной содержательной аргументацией и ук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занием</w:t>
      </w:r>
      <w:proofErr w:type="gramEnd"/>
      <w:r w:rsidRPr="00F716BB">
        <w:rPr>
          <w:spacing w:val="-8"/>
          <w:sz w:val="20"/>
          <w:szCs w:val="20"/>
        </w:rPr>
        <w:t xml:space="preserve"> на конкретный критерий оценивания, содержанию которого соответствует выставляемый им первичный балл (далее – закл</w:t>
      </w:r>
      <w:r w:rsidRPr="00F716BB">
        <w:rPr>
          <w:spacing w:val="-8"/>
          <w:sz w:val="20"/>
          <w:szCs w:val="20"/>
        </w:rPr>
        <w:t>ю</w:t>
      </w:r>
      <w:r w:rsidRPr="00F716BB">
        <w:rPr>
          <w:spacing w:val="-8"/>
          <w:sz w:val="20"/>
          <w:szCs w:val="20"/>
        </w:rPr>
        <w:t>чение).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В случае если привлеченный эксперт предметной комиссии не дает однозначного ответа о правильности оценивания развернутых ответов (в том числе устных ответов) учас</w:t>
      </w:r>
      <w:r w:rsidRPr="00F716BB">
        <w:rPr>
          <w:spacing w:val="-8"/>
          <w:sz w:val="20"/>
          <w:szCs w:val="20"/>
        </w:rPr>
        <w:t>т</w:t>
      </w:r>
      <w:r w:rsidRPr="00F716BB">
        <w:rPr>
          <w:spacing w:val="-8"/>
          <w:sz w:val="20"/>
          <w:szCs w:val="20"/>
        </w:rPr>
        <w:t>ника экзамена, подавшего указанную апе</w:t>
      </w:r>
      <w:r w:rsidRPr="00F716BB">
        <w:rPr>
          <w:spacing w:val="-8"/>
          <w:sz w:val="20"/>
          <w:szCs w:val="20"/>
        </w:rPr>
        <w:t>л</w:t>
      </w:r>
      <w:r w:rsidRPr="00F716BB">
        <w:rPr>
          <w:spacing w:val="-8"/>
          <w:sz w:val="20"/>
          <w:szCs w:val="20"/>
        </w:rPr>
        <w:t>ляцию, апелляционная комиссия обращается в Комиссию по разработке КИМ по соответствующему учебному предмету с запросом о раз</w:t>
      </w:r>
      <w:r w:rsidRPr="00F716BB">
        <w:rPr>
          <w:spacing w:val="-8"/>
          <w:sz w:val="20"/>
          <w:szCs w:val="20"/>
        </w:rPr>
        <w:t>ъ</w:t>
      </w:r>
      <w:r w:rsidRPr="00F716BB">
        <w:rPr>
          <w:spacing w:val="-8"/>
          <w:sz w:val="20"/>
          <w:szCs w:val="20"/>
        </w:rPr>
        <w:t>яснениях по критериям оценивания.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При рассмотрении апелляции о несогласии с выставленными балл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ми на заседании апелляционной комиссии материалы, указанные в подпункте 1, а также заключение привл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ченного эксперта предметной комиссии предъявляются участнику ГИА, подавшему апелл</w:t>
      </w:r>
      <w:r w:rsidRPr="00F716BB">
        <w:rPr>
          <w:spacing w:val="-8"/>
          <w:sz w:val="20"/>
          <w:szCs w:val="20"/>
        </w:rPr>
        <w:t>я</w:t>
      </w:r>
      <w:r w:rsidRPr="00F716BB">
        <w:rPr>
          <w:spacing w:val="-8"/>
          <w:sz w:val="20"/>
          <w:szCs w:val="20"/>
        </w:rPr>
        <w:t>цию о несогласии с в</w:t>
      </w:r>
      <w:r w:rsidRPr="00F716BB">
        <w:rPr>
          <w:spacing w:val="-8"/>
          <w:sz w:val="20"/>
          <w:szCs w:val="20"/>
        </w:rPr>
        <w:t>ы</w:t>
      </w:r>
      <w:r w:rsidRPr="00F716BB">
        <w:rPr>
          <w:spacing w:val="-8"/>
          <w:sz w:val="20"/>
          <w:szCs w:val="20"/>
        </w:rPr>
        <w:t>ставленными баллами (при его участии в рассмотрении апелляции).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В случае, если по решению ГЭК подача и (или) рассмотрение апелляций о несогл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сии с выставленными баллами организуются с использованием информационн</w:t>
      </w:r>
      <w:proofErr w:type="gramStart"/>
      <w:r w:rsidRPr="00F716BB">
        <w:rPr>
          <w:spacing w:val="-8"/>
          <w:sz w:val="20"/>
          <w:szCs w:val="20"/>
        </w:rPr>
        <w:t>о-</w:t>
      </w:r>
      <w:proofErr w:type="gramEnd"/>
      <w:r w:rsidRPr="00F716BB">
        <w:rPr>
          <w:spacing w:val="-8"/>
          <w:sz w:val="20"/>
          <w:szCs w:val="20"/>
        </w:rPr>
        <w:t xml:space="preserve"> коммун</w:t>
      </w:r>
      <w:r w:rsidRPr="00F716BB">
        <w:rPr>
          <w:spacing w:val="-8"/>
          <w:sz w:val="20"/>
          <w:szCs w:val="20"/>
        </w:rPr>
        <w:t>и</w:t>
      </w:r>
      <w:r w:rsidRPr="00F716BB">
        <w:rPr>
          <w:spacing w:val="-8"/>
          <w:sz w:val="20"/>
          <w:szCs w:val="20"/>
        </w:rPr>
        <w:t>кационных технологий при условии собл</w:t>
      </w:r>
      <w:r w:rsidRPr="00F716BB">
        <w:rPr>
          <w:spacing w:val="-8"/>
          <w:sz w:val="20"/>
          <w:szCs w:val="20"/>
        </w:rPr>
        <w:t>ю</w:t>
      </w:r>
      <w:r w:rsidRPr="00F716BB">
        <w:rPr>
          <w:spacing w:val="-8"/>
          <w:sz w:val="20"/>
          <w:szCs w:val="20"/>
        </w:rPr>
        <w:t>дения требований законодательства</w:t>
      </w:r>
      <w:r w:rsidR="005A2101" w:rsidRPr="00F716BB">
        <w:rPr>
          <w:spacing w:val="-8"/>
          <w:sz w:val="20"/>
          <w:szCs w:val="20"/>
        </w:rPr>
        <w:t xml:space="preserve"> </w:t>
      </w:r>
      <w:r w:rsidRPr="00F716BB">
        <w:rPr>
          <w:spacing w:val="-8"/>
          <w:sz w:val="20"/>
          <w:szCs w:val="20"/>
        </w:rPr>
        <w:t>Российской Федерации в области защиты персональных данных КИМ, выполнявшийся участником ГИА, предъявляется участнику ГИА, подавшему апелляцию о несогласии с выставленн</w:t>
      </w:r>
      <w:r w:rsidRPr="00F716BB">
        <w:rPr>
          <w:spacing w:val="-8"/>
          <w:sz w:val="20"/>
          <w:szCs w:val="20"/>
        </w:rPr>
        <w:t>ы</w:t>
      </w:r>
      <w:r w:rsidRPr="00F716BB">
        <w:rPr>
          <w:spacing w:val="-8"/>
          <w:sz w:val="20"/>
          <w:szCs w:val="20"/>
        </w:rPr>
        <w:t>ми баллами, на заседании апелляцио</w:t>
      </w:r>
      <w:r w:rsidRPr="00F716BB">
        <w:rPr>
          <w:spacing w:val="-8"/>
          <w:sz w:val="20"/>
          <w:szCs w:val="20"/>
        </w:rPr>
        <w:t>н</w:t>
      </w:r>
      <w:r w:rsidRPr="00F716BB">
        <w:rPr>
          <w:spacing w:val="-8"/>
          <w:sz w:val="20"/>
          <w:szCs w:val="20"/>
        </w:rPr>
        <w:t>ной комиссии по его предварительной заявке, поданной одновременно с апелляцией о несогласии с выставленн</w:t>
      </w:r>
      <w:r w:rsidRPr="00F716BB">
        <w:rPr>
          <w:spacing w:val="-8"/>
          <w:sz w:val="20"/>
          <w:szCs w:val="20"/>
        </w:rPr>
        <w:t>ы</w:t>
      </w:r>
      <w:r w:rsidRPr="00F716BB">
        <w:rPr>
          <w:spacing w:val="-8"/>
          <w:sz w:val="20"/>
          <w:szCs w:val="20"/>
        </w:rPr>
        <w:t>ми баллами (в течение двух рабочих дней, следующих за официальным днем объявления результатов ГИА по соответствующему учебному предм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ту).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Участник экзамена, подавший апелляцию о несогласии с выставле</w:t>
      </w:r>
      <w:r w:rsidRPr="00F716BB">
        <w:rPr>
          <w:spacing w:val="-8"/>
          <w:sz w:val="20"/>
          <w:szCs w:val="20"/>
        </w:rPr>
        <w:t>н</w:t>
      </w:r>
      <w:r w:rsidRPr="00F716BB">
        <w:rPr>
          <w:spacing w:val="-8"/>
          <w:sz w:val="20"/>
          <w:szCs w:val="20"/>
        </w:rPr>
        <w:t xml:space="preserve">ными баллами, </w:t>
      </w:r>
      <w:r w:rsidRPr="00F716BB">
        <w:rPr>
          <w:spacing w:val="-8"/>
          <w:sz w:val="20"/>
          <w:szCs w:val="20"/>
        </w:rPr>
        <w:lastRenderedPageBreak/>
        <w:t>письменно по</w:t>
      </w:r>
      <w:r w:rsidRPr="00F716BB">
        <w:rPr>
          <w:spacing w:val="-8"/>
          <w:sz w:val="20"/>
          <w:szCs w:val="20"/>
        </w:rPr>
        <w:t>д</w:t>
      </w:r>
      <w:r w:rsidRPr="00F716BB">
        <w:rPr>
          <w:spacing w:val="-8"/>
          <w:sz w:val="20"/>
          <w:szCs w:val="20"/>
        </w:rPr>
        <w:t>тверждает, что ему предъявлены изображения его бланков и дополнительных бланков, файлы, содержащие его ответы на задания КИМ, в том числе файлы с цифровой аудиозаписью его устных о</w:t>
      </w:r>
      <w:r w:rsidRPr="00F716BB">
        <w:rPr>
          <w:spacing w:val="-8"/>
          <w:sz w:val="20"/>
          <w:szCs w:val="20"/>
        </w:rPr>
        <w:t>т</w:t>
      </w:r>
      <w:r w:rsidRPr="00F716BB">
        <w:rPr>
          <w:spacing w:val="-8"/>
          <w:sz w:val="20"/>
          <w:szCs w:val="20"/>
        </w:rPr>
        <w:t>ветов.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proofErr w:type="gramStart"/>
      <w:r w:rsidRPr="00F716BB">
        <w:rPr>
          <w:spacing w:val="-8"/>
          <w:sz w:val="20"/>
          <w:szCs w:val="20"/>
        </w:rPr>
        <w:t>Привлеченный эксперт предметной комиссии во время рассмотрения апелляции о несогласии с выставленными баллами на заседании апелляц</w:t>
      </w:r>
      <w:r w:rsidRPr="00F716BB">
        <w:rPr>
          <w:spacing w:val="-8"/>
          <w:sz w:val="20"/>
          <w:szCs w:val="20"/>
        </w:rPr>
        <w:t>и</w:t>
      </w:r>
      <w:r w:rsidRPr="00F716BB">
        <w:rPr>
          <w:spacing w:val="-8"/>
          <w:sz w:val="20"/>
          <w:szCs w:val="20"/>
        </w:rPr>
        <w:t>онной комиссии дает участнику экзамена, подавшему апелляцию, иным лицам, присутствующим при рассмотрении апелл</w:t>
      </w:r>
      <w:r w:rsidRPr="00F716BB">
        <w:rPr>
          <w:spacing w:val="-8"/>
          <w:sz w:val="20"/>
          <w:szCs w:val="20"/>
        </w:rPr>
        <w:t>я</w:t>
      </w:r>
      <w:r w:rsidRPr="00F716BB">
        <w:rPr>
          <w:spacing w:val="-8"/>
          <w:sz w:val="20"/>
          <w:szCs w:val="20"/>
        </w:rPr>
        <w:t>ции в соответствии с пунктом 102 Порядка, соответствующие разъяснения (при необходим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сти) по вопросам правильности оценивания развернутых ответов (в том числе устных отв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тов) участника экзамена, подавшего апелляцию.</w:t>
      </w:r>
      <w:proofErr w:type="gramEnd"/>
      <w:r w:rsidRPr="00F716BB">
        <w:rPr>
          <w:spacing w:val="-8"/>
          <w:sz w:val="20"/>
          <w:szCs w:val="20"/>
        </w:rPr>
        <w:t xml:space="preserve"> Рекомендуемая продолжительность ра</w:t>
      </w:r>
      <w:r w:rsidRPr="00F716BB">
        <w:rPr>
          <w:spacing w:val="-8"/>
          <w:sz w:val="20"/>
          <w:szCs w:val="20"/>
        </w:rPr>
        <w:t>с</w:t>
      </w:r>
      <w:r w:rsidRPr="00F716BB">
        <w:rPr>
          <w:spacing w:val="-8"/>
          <w:sz w:val="20"/>
          <w:szCs w:val="20"/>
        </w:rPr>
        <w:t>смотрения апелляции о несогласии с выставленными баллами, включая разъяснения по оц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ниванию развернутых ответов (в том числе устных ответов), – не более 20 минут (при нео</w:t>
      </w:r>
      <w:r w:rsidRPr="00F716BB">
        <w:rPr>
          <w:spacing w:val="-8"/>
          <w:sz w:val="20"/>
          <w:szCs w:val="20"/>
        </w:rPr>
        <w:t>б</w:t>
      </w:r>
      <w:r w:rsidRPr="00F716BB">
        <w:rPr>
          <w:spacing w:val="-8"/>
          <w:sz w:val="20"/>
          <w:szCs w:val="20"/>
        </w:rPr>
        <w:t>ходимости по решению апелляционной комиссии рекомендуемое время может быть увел</w:t>
      </w:r>
      <w:r w:rsidRPr="00F716BB">
        <w:rPr>
          <w:spacing w:val="-8"/>
          <w:sz w:val="20"/>
          <w:szCs w:val="20"/>
        </w:rPr>
        <w:t>и</w:t>
      </w:r>
      <w:r w:rsidRPr="00F716BB">
        <w:rPr>
          <w:spacing w:val="-8"/>
          <w:sz w:val="20"/>
          <w:szCs w:val="20"/>
        </w:rPr>
        <w:t>чено).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По результатам рассмотрения апелляции о несогласии с выставленными баллами апелляционная комиссия принимает решение одно из реш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ний:</w:t>
      </w:r>
    </w:p>
    <w:p w:rsidR="001A6400" w:rsidRPr="00F716BB" w:rsidRDefault="001D21FF" w:rsidP="00036CC3">
      <w:pPr>
        <w:pStyle w:val="a5"/>
        <w:numPr>
          <w:ilvl w:val="0"/>
          <w:numId w:val="1"/>
        </w:numPr>
        <w:tabs>
          <w:tab w:val="left" w:pos="1100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об отклонении апелляции;</w:t>
      </w:r>
    </w:p>
    <w:p w:rsidR="001A6400" w:rsidRPr="00F716BB" w:rsidRDefault="001D21FF" w:rsidP="00036CC3">
      <w:pPr>
        <w:pStyle w:val="a5"/>
        <w:numPr>
          <w:ilvl w:val="0"/>
          <w:numId w:val="1"/>
        </w:numPr>
        <w:tabs>
          <w:tab w:val="left" w:pos="1100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об удовлетворении апелляции.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 либо не изменит</w:t>
      </w:r>
      <w:r w:rsidRPr="00F716BB">
        <w:rPr>
          <w:spacing w:val="-8"/>
          <w:sz w:val="20"/>
          <w:szCs w:val="20"/>
        </w:rPr>
        <w:t>ь</w:t>
      </w:r>
      <w:r w:rsidRPr="00F716BB">
        <w:rPr>
          <w:spacing w:val="-8"/>
          <w:sz w:val="20"/>
          <w:szCs w:val="20"/>
        </w:rPr>
        <w:t>ся в целом.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</w:t>
      </w:r>
      <w:r w:rsidRPr="00F716BB">
        <w:rPr>
          <w:spacing w:val="-8"/>
          <w:sz w:val="20"/>
          <w:szCs w:val="20"/>
        </w:rPr>
        <w:t>н</w:t>
      </w:r>
      <w:r w:rsidRPr="00F716BB">
        <w:rPr>
          <w:spacing w:val="-8"/>
          <w:sz w:val="20"/>
          <w:szCs w:val="20"/>
        </w:rPr>
        <w:t>ную комиссию.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В случае удовлетворения апелляции, информация о выявленных технических ошибках и (или) ошибках при проверке ЭР апелляционная комиссия передает соответств</w:t>
      </w:r>
      <w:r w:rsidRPr="00F716BB">
        <w:rPr>
          <w:spacing w:val="-8"/>
          <w:sz w:val="20"/>
          <w:szCs w:val="20"/>
        </w:rPr>
        <w:t>у</w:t>
      </w:r>
      <w:r w:rsidRPr="00F716BB">
        <w:rPr>
          <w:spacing w:val="-8"/>
          <w:sz w:val="20"/>
          <w:szCs w:val="20"/>
        </w:rPr>
        <w:t>ющую информацию в РЦОИ с целью пересчета резул</w:t>
      </w:r>
      <w:r w:rsidRPr="00F716BB">
        <w:rPr>
          <w:spacing w:val="-8"/>
          <w:sz w:val="20"/>
          <w:szCs w:val="20"/>
        </w:rPr>
        <w:t>ь</w:t>
      </w:r>
      <w:r w:rsidRPr="00F716BB">
        <w:rPr>
          <w:spacing w:val="-8"/>
          <w:sz w:val="20"/>
          <w:szCs w:val="20"/>
        </w:rPr>
        <w:t>татов ГИА.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В случае отсутствия заявления об отзыве поданной апелляции, и неявки участника ГИА на заседание конфликтной комиссии, на котором рассматривается апелляция, апелл</w:t>
      </w:r>
      <w:r w:rsidRPr="00F716BB">
        <w:rPr>
          <w:spacing w:val="-8"/>
          <w:sz w:val="20"/>
          <w:szCs w:val="20"/>
        </w:rPr>
        <w:t>я</w:t>
      </w:r>
      <w:r w:rsidRPr="00F716BB">
        <w:rPr>
          <w:spacing w:val="-8"/>
          <w:sz w:val="20"/>
          <w:szCs w:val="20"/>
        </w:rPr>
        <w:t>ционная комиссия рассматривает его апе</w:t>
      </w:r>
      <w:r w:rsidRPr="00F716BB">
        <w:rPr>
          <w:spacing w:val="-8"/>
          <w:sz w:val="20"/>
          <w:szCs w:val="20"/>
        </w:rPr>
        <w:t>л</w:t>
      </w:r>
      <w:r w:rsidRPr="00F716BB">
        <w:rPr>
          <w:spacing w:val="-8"/>
          <w:sz w:val="20"/>
          <w:szCs w:val="20"/>
        </w:rPr>
        <w:t>ляцию в установленном порядке.</w:t>
      </w:r>
    </w:p>
    <w:p w:rsidR="001A6400" w:rsidRPr="00F716BB" w:rsidRDefault="001D21FF" w:rsidP="00036CC3">
      <w:pPr>
        <w:pStyle w:val="a5"/>
        <w:numPr>
          <w:ilvl w:val="0"/>
          <w:numId w:val="3"/>
        </w:numPr>
        <w:tabs>
          <w:tab w:val="left" w:pos="1109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По решению председателя ГЭК к ГИА в форме ЕГЭ по русскому языку и (или) математике базового уровня в дополнительный период, но не ранее 1 сентября текущего г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да, допускаются:</w:t>
      </w:r>
    </w:p>
    <w:p w:rsidR="001A6400" w:rsidRPr="00F716BB" w:rsidRDefault="001D21FF" w:rsidP="00036CC3">
      <w:pPr>
        <w:pStyle w:val="a5"/>
        <w:numPr>
          <w:ilvl w:val="1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обучающиеся образовательных организаций и экстерны, не допущенные к ГИА в текущем учебном году, но получившие допуск к ГИА в соответствии с пунктом 8 Порядка в сроки, исключающие возможность прохождения ГИА до завершения основного периода проведения ГИА в текущем году;</w:t>
      </w:r>
    </w:p>
    <w:p w:rsidR="001A6400" w:rsidRPr="00F716BB" w:rsidRDefault="001D21FF" w:rsidP="00036CC3">
      <w:pPr>
        <w:pStyle w:val="a5"/>
        <w:numPr>
          <w:ilvl w:val="1"/>
          <w:numId w:val="3"/>
        </w:numPr>
        <w:tabs>
          <w:tab w:val="left" w:pos="1116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участники ГИА, не прошедшие ГИА по обязательным учебным предметам, в том числе участники ГИА, чьи результаты ГИА по обязательным учебным предметам в т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кущем учебном году были аннулированы по решению председателя ГЭК в случае выявления фактов нарушения Порядка участниками ГИА;</w:t>
      </w:r>
    </w:p>
    <w:p w:rsidR="001A6400" w:rsidRPr="00F716BB" w:rsidRDefault="001D21FF" w:rsidP="00036CC3">
      <w:pPr>
        <w:pStyle w:val="a5"/>
        <w:numPr>
          <w:ilvl w:val="1"/>
          <w:numId w:val="3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участники ГИА, получившие на ГИА неудовлетворительные результаты б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лее чем по одному обязательному учебному предмету, либо получившие повторно неудовл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творительный результат по одному из этих предметов на ГИА в резервные сроки.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 xml:space="preserve">Заявления об участии в экзаменах в дополнительный период не </w:t>
      </w:r>
      <w:proofErr w:type="gramStart"/>
      <w:r w:rsidRPr="00F716BB">
        <w:rPr>
          <w:spacing w:val="-8"/>
          <w:sz w:val="20"/>
          <w:szCs w:val="20"/>
        </w:rPr>
        <w:t>позднее</w:t>
      </w:r>
      <w:proofErr w:type="gramEnd"/>
      <w:r w:rsidRPr="00F716BB">
        <w:rPr>
          <w:spacing w:val="-8"/>
          <w:sz w:val="20"/>
          <w:szCs w:val="20"/>
        </w:rPr>
        <w:t xml:space="preserve"> чем за две недели до начала указанного периода подаются лицами, указанными в настоящем пункте, </w:t>
      </w:r>
      <w:r w:rsidRPr="00F716BB">
        <w:rPr>
          <w:spacing w:val="-8"/>
          <w:sz w:val="20"/>
          <w:szCs w:val="20"/>
        </w:rPr>
        <w:lastRenderedPageBreak/>
        <w:t>лично при предъявлении документов, удостоверяющих личность, или их родителями (зако</w:t>
      </w:r>
      <w:r w:rsidRPr="00F716BB">
        <w:rPr>
          <w:spacing w:val="-8"/>
          <w:sz w:val="20"/>
          <w:szCs w:val="20"/>
        </w:rPr>
        <w:t>н</w:t>
      </w:r>
      <w:r w:rsidRPr="00F716BB">
        <w:rPr>
          <w:spacing w:val="-8"/>
          <w:sz w:val="20"/>
          <w:szCs w:val="20"/>
        </w:rPr>
        <w:t>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веренности в образовательные организации, в которые указанные лица восст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 xml:space="preserve">навливаются на срок, </w:t>
      </w:r>
      <w:proofErr w:type="gramStart"/>
      <w:r w:rsidRPr="00F716BB">
        <w:rPr>
          <w:spacing w:val="-8"/>
          <w:sz w:val="20"/>
          <w:szCs w:val="20"/>
        </w:rPr>
        <w:t>необходимый</w:t>
      </w:r>
      <w:proofErr w:type="gramEnd"/>
      <w:r w:rsidRPr="00F716BB">
        <w:rPr>
          <w:spacing w:val="-8"/>
          <w:sz w:val="20"/>
          <w:szCs w:val="20"/>
        </w:rPr>
        <w:t xml:space="preserve"> для прохождения ГИА.</w:t>
      </w:r>
    </w:p>
    <w:p w:rsidR="001A6400" w:rsidRPr="00F716BB" w:rsidRDefault="001D21FF" w:rsidP="00036CC3">
      <w:pPr>
        <w:pStyle w:val="a5"/>
        <w:numPr>
          <w:ilvl w:val="0"/>
          <w:numId w:val="3"/>
        </w:numPr>
        <w:tabs>
          <w:tab w:val="left" w:pos="1119"/>
        </w:tabs>
        <w:ind w:left="0" w:firstLine="709"/>
        <w:contextualSpacing/>
        <w:jc w:val="both"/>
        <w:rPr>
          <w:spacing w:val="-8"/>
          <w:sz w:val="20"/>
          <w:szCs w:val="20"/>
        </w:rPr>
      </w:pPr>
      <w:proofErr w:type="gramStart"/>
      <w:r w:rsidRPr="00F716BB">
        <w:rPr>
          <w:spacing w:val="-8"/>
          <w:sz w:val="20"/>
          <w:szCs w:val="20"/>
        </w:rPr>
        <w:t>Участникам ГИА, не прошедшим ГИА по обязательным уче</w:t>
      </w:r>
      <w:r w:rsidRPr="00F716BB">
        <w:rPr>
          <w:spacing w:val="-8"/>
          <w:sz w:val="20"/>
          <w:szCs w:val="20"/>
        </w:rPr>
        <w:t>б</w:t>
      </w:r>
      <w:r w:rsidRPr="00F716BB">
        <w:rPr>
          <w:spacing w:val="-8"/>
          <w:sz w:val="20"/>
          <w:szCs w:val="20"/>
        </w:rPr>
        <w:t>ным предметам, в том числе участникам ГИА, чьи результаты ГИА по об</w:t>
      </w:r>
      <w:r w:rsidRPr="00F716BB">
        <w:rPr>
          <w:spacing w:val="-8"/>
          <w:sz w:val="20"/>
          <w:szCs w:val="20"/>
        </w:rPr>
        <w:t>я</w:t>
      </w:r>
      <w:r w:rsidRPr="00F716BB">
        <w:rPr>
          <w:spacing w:val="-8"/>
          <w:sz w:val="20"/>
          <w:szCs w:val="20"/>
        </w:rPr>
        <w:t>зательным учебным предметам в дополнительном периоде и (или) резервные сроки дополнительного периода были аннулир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ваны по решению председателя ГЭК в случае выявления фактов нарушения Порядка учас</w:t>
      </w:r>
      <w:r w:rsidRPr="00F716BB">
        <w:rPr>
          <w:spacing w:val="-8"/>
          <w:sz w:val="20"/>
          <w:szCs w:val="20"/>
        </w:rPr>
        <w:t>т</w:t>
      </w:r>
      <w:r w:rsidRPr="00F716BB">
        <w:rPr>
          <w:spacing w:val="-8"/>
          <w:sz w:val="20"/>
          <w:szCs w:val="20"/>
        </w:rPr>
        <w:t>никами ГИА, а также участникам ГИА, получившим на ГИА неудовлетворительные резул</w:t>
      </w:r>
      <w:r w:rsidRPr="00F716BB">
        <w:rPr>
          <w:spacing w:val="-8"/>
          <w:sz w:val="20"/>
          <w:szCs w:val="20"/>
        </w:rPr>
        <w:t>ь</w:t>
      </w:r>
      <w:r w:rsidRPr="00F716BB">
        <w:rPr>
          <w:spacing w:val="-8"/>
          <w:sz w:val="20"/>
          <w:szCs w:val="20"/>
        </w:rPr>
        <w:t>таты более чем по одному обязательному учебному предмету</w:t>
      </w:r>
      <w:proofErr w:type="gramEnd"/>
      <w:r w:rsidRPr="00F716BB">
        <w:rPr>
          <w:spacing w:val="-8"/>
          <w:sz w:val="20"/>
          <w:szCs w:val="20"/>
        </w:rPr>
        <w:t>, либо получи</w:t>
      </w:r>
      <w:r w:rsidRPr="00F716BB">
        <w:rPr>
          <w:spacing w:val="-8"/>
          <w:sz w:val="20"/>
          <w:szCs w:val="20"/>
        </w:rPr>
        <w:t>в</w:t>
      </w:r>
      <w:r w:rsidRPr="00F716BB">
        <w:rPr>
          <w:spacing w:val="-8"/>
          <w:sz w:val="20"/>
          <w:szCs w:val="20"/>
        </w:rPr>
        <w:t>шим повторно неудовлетворительный результат по одному из этих предметов на ГИА в резервные сроки дополнительного периода, предоставляется право повторно пройти ГИА по соответству</w:t>
      </w:r>
      <w:r w:rsidRPr="00F716BB">
        <w:rPr>
          <w:spacing w:val="-8"/>
          <w:sz w:val="20"/>
          <w:szCs w:val="20"/>
        </w:rPr>
        <w:t>ю</w:t>
      </w:r>
      <w:r w:rsidRPr="00F716BB">
        <w:rPr>
          <w:spacing w:val="-8"/>
          <w:sz w:val="20"/>
          <w:szCs w:val="20"/>
        </w:rPr>
        <w:t>щему учебному предмету (соответствующим учебным предметам) в следующем году в фо</w:t>
      </w:r>
      <w:r w:rsidRPr="00F716BB">
        <w:rPr>
          <w:spacing w:val="-8"/>
          <w:sz w:val="20"/>
          <w:szCs w:val="20"/>
        </w:rPr>
        <w:t>р</w:t>
      </w:r>
      <w:r w:rsidRPr="00F716BB">
        <w:rPr>
          <w:spacing w:val="-8"/>
          <w:sz w:val="20"/>
          <w:szCs w:val="20"/>
        </w:rPr>
        <w:t>мах, установленных пунктом 7 Порядка.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Участникам ГИА, чьи результаты ЕГЭ по учебным предметам по выбору в текущем году были аннулированы по решению председателя ГЭК в случае выявления фактов нар</w:t>
      </w:r>
      <w:r w:rsidRPr="00F716BB">
        <w:rPr>
          <w:spacing w:val="-8"/>
          <w:sz w:val="20"/>
          <w:szCs w:val="20"/>
        </w:rPr>
        <w:t>у</w:t>
      </w:r>
      <w:r w:rsidRPr="00F716BB">
        <w:rPr>
          <w:spacing w:val="-8"/>
          <w:sz w:val="20"/>
          <w:szCs w:val="20"/>
        </w:rPr>
        <w:t>шения ими Порядка, предоставляется право участия в ЕГЭ по учебным предметам по выб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ру, по которым было принято решение об аннулировании результатов, не ранее чем в след</w:t>
      </w:r>
      <w:r w:rsidRPr="00F716BB">
        <w:rPr>
          <w:spacing w:val="-8"/>
          <w:sz w:val="20"/>
          <w:szCs w:val="20"/>
        </w:rPr>
        <w:t>у</w:t>
      </w:r>
      <w:r w:rsidRPr="00F716BB">
        <w:rPr>
          <w:spacing w:val="-8"/>
          <w:sz w:val="20"/>
          <w:szCs w:val="20"/>
        </w:rPr>
        <w:t>ющем году.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Участникам ЕГЭ, чьи результаты ЕГЭ по учебным предметам в т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кущем году были аннулированы по решению председателя ГЭК в случае выявления фа</w:t>
      </w:r>
      <w:r w:rsidRPr="00F716BB">
        <w:rPr>
          <w:spacing w:val="-8"/>
          <w:sz w:val="20"/>
          <w:szCs w:val="20"/>
        </w:rPr>
        <w:t>к</w:t>
      </w:r>
      <w:r w:rsidRPr="00F716BB">
        <w:rPr>
          <w:spacing w:val="-8"/>
          <w:sz w:val="20"/>
          <w:szCs w:val="20"/>
        </w:rPr>
        <w:t>тов нарушения ими Порядка, предоставляется право участия в ЕГЭ по учебным предметам, по которым было принято решение об аннулиров</w:t>
      </w:r>
      <w:r w:rsidRPr="00F716BB">
        <w:rPr>
          <w:spacing w:val="-8"/>
          <w:sz w:val="20"/>
          <w:szCs w:val="20"/>
        </w:rPr>
        <w:t>а</w:t>
      </w:r>
      <w:r w:rsidRPr="00F716BB">
        <w:rPr>
          <w:spacing w:val="-8"/>
          <w:sz w:val="20"/>
          <w:szCs w:val="20"/>
        </w:rPr>
        <w:t>нии результатов, не ранее чем в следующем году.</w:t>
      </w:r>
    </w:p>
    <w:p w:rsidR="001A6400" w:rsidRPr="00F716BB" w:rsidRDefault="001D21FF" w:rsidP="00036CC3">
      <w:pPr>
        <w:pStyle w:val="a5"/>
        <w:numPr>
          <w:ilvl w:val="0"/>
          <w:numId w:val="3"/>
        </w:numPr>
        <w:tabs>
          <w:tab w:val="left" w:pos="1381"/>
        </w:tabs>
        <w:ind w:left="0" w:firstLine="709"/>
        <w:contextualSpacing/>
        <w:jc w:val="both"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Участникам ГИА, получившим в текущем году неудовлетворительные р</w:t>
      </w:r>
      <w:r w:rsidRPr="00F716BB">
        <w:rPr>
          <w:spacing w:val="-8"/>
          <w:sz w:val="20"/>
          <w:szCs w:val="20"/>
        </w:rPr>
        <w:t>е</w:t>
      </w:r>
      <w:r w:rsidRPr="00F716BB">
        <w:rPr>
          <w:spacing w:val="-8"/>
          <w:sz w:val="20"/>
          <w:szCs w:val="20"/>
        </w:rPr>
        <w:t>зультаты ЕГЭ по учебным предметам по выбору, предоставл</w:t>
      </w:r>
      <w:r w:rsidRPr="00F716BB">
        <w:rPr>
          <w:spacing w:val="-8"/>
          <w:sz w:val="20"/>
          <w:szCs w:val="20"/>
        </w:rPr>
        <w:t>я</w:t>
      </w:r>
      <w:r w:rsidRPr="00F716BB">
        <w:rPr>
          <w:spacing w:val="-8"/>
          <w:sz w:val="20"/>
          <w:szCs w:val="20"/>
        </w:rPr>
        <w:t>ется право участия в ЕГЭ по соответствующим учебным пре</w:t>
      </w:r>
      <w:r w:rsidRPr="00F716BB">
        <w:rPr>
          <w:spacing w:val="-8"/>
          <w:sz w:val="20"/>
          <w:szCs w:val="20"/>
        </w:rPr>
        <w:t>д</w:t>
      </w:r>
      <w:r w:rsidRPr="00F716BB">
        <w:rPr>
          <w:spacing w:val="-8"/>
          <w:sz w:val="20"/>
          <w:szCs w:val="20"/>
        </w:rPr>
        <w:t>метам не ранее чем в следующем году.</w:t>
      </w:r>
    </w:p>
    <w:p w:rsidR="001A6400" w:rsidRPr="00F716BB" w:rsidRDefault="001D21FF" w:rsidP="00036CC3">
      <w:pPr>
        <w:pStyle w:val="a3"/>
        <w:ind w:left="0" w:firstLine="709"/>
        <w:contextualSpacing/>
        <w:rPr>
          <w:spacing w:val="-8"/>
          <w:sz w:val="20"/>
          <w:szCs w:val="20"/>
        </w:rPr>
      </w:pPr>
      <w:r w:rsidRPr="00F716BB">
        <w:rPr>
          <w:spacing w:val="-8"/>
          <w:sz w:val="20"/>
          <w:szCs w:val="20"/>
        </w:rPr>
        <w:t>Участникам ЕГЭ, получившим в текущем году неудовлетворительные результаты ЕГЭ по учебным предметам, предоставляется право участия в ЕГЭ по с</w:t>
      </w:r>
      <w:r w:rsidRPr="00F716BB">
        <w:rPr>
          <w:spacing w:val="-8"/>
          <w:sz w:val="20"/>
          <w:szCs w:val="20"/>
        </w:rPr>
        <w:t>о</w:t>
      </w:r>
      <w:r w:rsidRPr="00F716BB">
        <w:rPr>
          <w:spacing w:val="-8"/>
          <w:sz w:val="20"/>
          <w:szCs w:val="20"/>
        </w:rPr>
        <w:t>ответствующим учебным предметам не ранее чем в следующем году.</w:t>
      </w:r>
    </w:p>
    <w:p w:rsidR="001A6400" w:rsidRPr="00F716BB" w:rsidRDefault="001D21FF" w:rsidP="00036CC3">
      <w:pPr>
        <w:ind w:firstLine="709"/>
        <w:contextualSpacing/>
        <w:jc w:val="both"/>
        <w:rPr>
          <w:i/>
          <w:spacing w:val="-8"/>
          <w:sz w:val="20"/>
          <w:szCs w:val="20"/>
        </w:rPr>
      </w:pPr>
      <w:r w:rsidRPr="00F716BB">
        <w:rPr>
          <w:i/>
          <w:spacing w:val="-8"/>
          <w:sz w:val="20"/>
          <w:szCs w:val="20"/>
        </w:rPr>
        <w:t xml:space="preserve">Информация подготовлена в соответствии с приказом </w:t>
      </w:r>
      <w:proofErr w:type="spellStart"/>
      <w:r w:rsidRPr="00F716BB">
        <w:rPr>
          <w:i/>
          <w:spacing w:val="-8"/>
          <w:sz w:val="20"/>
          <w:szCs w:val="20"/>
        </w:rPr>
        <w:t>Минпросв</w:t>
      </w:r>
      <w:r w:rsidRPr="00F716BB">
        <w:rPr>
          <w:i/>
          <w:spacing w:val="-8"/>
          <w:sz w:val="20"/>
          <w:szCs w:val="20"/>
        </w:rPr>
        <w:t>е</w:t>
      </w:r>
      <w:r w:rsidRPr="00F716BB">
        <w:rPr>
          <w:i/>
          <w:spacing w:val="-8"/>
          <w:sz w:val="20"/>
          <w:szCs w:val="20"/>
        </w:rPr>
        <w:t>щения</w:t>
      </w:r>
      <w:proofErr w:type="spellEnd"/>
      <w:r w:rsidRPr="00F716BB">
        <w:rPr>
          <w:i/>
          <w:spacing w:val="-8"/>
          <w:sz w:val="20"/>
          <w:szCs w:val="20"/>
        </w:rPr>
        <w:t xml:space="preserve"> России и </w:t>
      </w:r>
      <w:proofErr w:type="spellStart"/>
      <w:r w:rsidRPr="00F716BB">
        <w:rPr>
          <w:i/>
          <w:spacing w:val="-8"/>
          <w:sz w:val="20"/>
          <w:szCs w:val="20"/>
        </w:rPr>
        <w:t>Рособрнадзора</w:t>
      </w:r>
      <w:proofErr w:type="spellEnd"/>
      <w:r w:rsidRPr="00F716BB">
        <w:rPr>
          <w:i/>
          <w:spacing w:val="-8"/>
          <w:sz w:val="20"/>
          <w:szCs w:val="20"/>
        </w:rPr>
        <w:t xml:space="preserve"> от 04.04.2023 № 233/552 «Об утверждении Порядка проведения госуда</w:t>
      </w:r>
      <w:r w:rsidRPr="00F716BB">
        <w:rPr>
          <w:i/>
          <w:spacing w:val="-8"/>
          <w:sz w:val="20"/>
          <w:szCs w:val="20"/>
        </w:rPr>
        <w:t>р</w:t>
      </w:r>
      <w:r w:rsidRPr="00F716BB">
        <w:rPr>
          <w:i/>
          <w:spacing w:val="-8"/>
          <w:sz w:val="20"/>
          <w:szCs w:val="20"/>
        </w:rPr>
        <w:t>ственной итоговой аттестации по образовательным программам среднего общего образ</w:t>
      </w:r>
      <w:r w:rsidRPr="00F716BB">
        <w:rPr>
          <w:i/>
          <w:spacing w:val="-8"/>
          <w:sz w:val="20"/>
          <w:szCs w:val="20"/>
        </w:rPr>
        <w:t>о</w:t>
      </w:r>
      <w:r w:rsidRPr="00F716BB">
        <w:rPr>
          <w:i/>
          <w:spacing w:val="-8"/>
          <w:sz w:val="20"/>
          <w:szCs w:val="20"/>
        </w:rPr>
        <w:t>вания» (</w:t>
      </w:r>
      <w:proofErr w:type="gramStart"/>
      <w:r w:rsidRPr="00F716BB">
        <w:rPr>
          <w:i/>
          <w:spacing w:val="-8"/>
          <w:sz w:val="20"/>
          <w:szCs w:val="20"/>
        </w:rPr>
        <w:t>зарегистрирован</w:t>
      </w:r>
      <w:proofErr w:type="gramEnd"/>
      <w:r w:rsidRPr="00F716BB">
        <w:rPr>
          <w:i/>
          <w:spacing w:val="-8"/>
          <w:sz w:val="20"/>
          <w:szCs w:val="20"/>
        </w:rPr>
        <w:t xml:space="preserve"> М</w:t>
      </w:r>
      <w:r w:rsidRPr="00F716BB">
        <w:rPr>
          <w:i/>
          <w:spacing w:val="-8"/>
          <w:sz w:val="20"/>
          <w:szCs w:val="20"/>
        </w:rPr>
        <w:t>и</w:t>
      </w:r>
      <w:r w:rsidRPr="00F716BB">
        <w:rPr>
          <w:i/>
          <w:spacing w:val="-8"/>
          <w:sz w:val="20"/>
          <w:szCs w:val="20"/>
        </w:rPr>
        <w:t>нюстом России 15.05.2023, регистрационный № 73314).</w:t>
      </w:r>
    </w:p>
    <w:p w:rsidR="008629D7" w:rsidRPr="00F716BB" w:rsidRDefault="008629D7" w:rsidP="00036CC3">
      <w:pPr>
        <w:ind w:firstLine="709"/>
        <w:contextualSpacing/>
        <w:jc w:val="both"/>
        <w:rPr>
          <w:i/>
          <w:spacing w:val="-8"/>
          <w:sz w:val="20"/>
          <w:szCs w:val="20"/>
        </w:rPr>
      </w:pPr>
    </w:p>
    <w:p w:rsidR="001A6400" w:rsidRPr="00F716BB" w:rsidRDefault="001D21FF" w:rsidP="00036CC3">
      <w:pPr>
        <w:pStyle w:val="a3"/>
        <w:ind w:left="0" w:firstLine="391"/>
        <w:contextualSpacing/>
        <w:jc w:val="left"/>
        <w:rPr>
          <w:sz w:val="20"/>
          <w:szCs w:val="20"/>
        </w:rPr>
      </w:pPr>
      <w:r w:rsidRPr="00F716BB">
        <w:rPr>
          <w:sz w:val="20"/>
          <w:szCs w:val="20"/>
        </w:rPr>
        <w:t>С</w:t>
      </w:r>
      <w:r w:rsidRPr="00F716BB">
        <w:rPr>
          <w:spacing w:val="-12"/>
          <w:sz w:val="20"/>
          <w:szCs w:val="20"/>
        </w:rPr>
        <w:t xml:space="preserve"> </w:t>
      </w:r>
      <w:r w:rsidRPr="00F716BB">
        <w:rPr>
          <w:sz w:val="20"/>
          <w:szCs w:val="20"/>
        </w:rPr>
        <w:t>правилами</w:t>
      </w:r>
      <w:r w:rsidRPr="00F716BB">
        <w:rPr>
          <w:spacing w:val="-11"/>
          <w:sz w:val="20"/>
          <w:szCs w:val="20"/>
        </w:rPr>
        <w:t xml:space="preserve"> </w:t>
      </w:r>
      <w:r w:rsidRPr="00F716BB">
        <w:rPr>
          <w:sz w:val="20"/>
          <w:szCs w:val="20"/>
        </w:rPr>
        <w:t>проведения</w:t>
      </w:r>
      <w:r w:rsidRPr="00F716BB">
        <w:rPr>
          <w:spacing w:val="-11"/>
          <w:sz w:val="20"/>
          <w:szCs w:val="20"/>
        </w:rPr>
        <w:t xml:space="preserve"> </w:t>
      </w:r>
      <w:r w:rsidRPr="00F716BB">
        <w:rPr>
          <w:sz w:val="20"/>
          <w:szCs w:val="20"/>
        </w:rPr>
        <w:t>ЕГЭ</w:t>
      </w:r>
      <w:r w:rsidRPr="00F716BB">
        <w:rPr>
          <w:spacing w:val="-11"/>
          <w:sz w:val="20"/>
          <w:szCs w:val="20"/>
        </w:rPr>
        <w:t xml:space="preserve"> </w:t>
      </w:r>
      <w:r w:rsidRPr="00F716BB">
        <w:rPr>
          <w:sz w:val="20"/>
          <w:szCs w:val="20"/>
        </w:rPr>
        <w:t>ознакомлен</w:t>
      </w:r>
      <w:r w:rsidRPr="00F716BB">
        <w:rPr>
          <w:spacing w:val="-11"/>
          <w:sz w:val="20"/>
          <w:szCs w:val="20"/>
        </w:rPr>
        <w:t xml:space="preserve"> </w:t>
      </w:r>
      <w:r w:rsidRPr="00F716BB">
        <w:rPr>
          <w:spacing w:val="-4"/>
          <w:sz w:val="20"/>
          <w:szCs w:val="20"/>
        </w:rPr>
        <w:t>(а):</w:t>
      </w:r>
    </w:p>
    <w:p w:rsidR="001A6400" w:rsidRPr="00F716BB" w:rsidRDefault="001D21FF" w:rsidP="00036CC3">
      <w:pPr>
        <w:pStyle w:val="a3"/>
        <w:ind w:left="0" w:firstLine="391"/>
        <w:contextualSpacing/>
        <w:jc w:val="left"/>
        <w:rPr>
          <w:sz w:val="20"/>
          <w:szCs w:val="20"/>
        </w:rPr>
      </w:pPr>
      <w:r w:rsidRPr="00F716BB">
        <w:rPr>
          <w:sz w:val="20"/>
          <w:szCs w:val="20"/>
        </w:rPr>
        <w:t>Подпись</w:t>
      </w:r>
      <w:r w:rsidRPr="00F716BB">
        <w:rPr>
          <w:spacing w:val="-14"/>
          <w:sz w:val="20"/>
          <w:szCs w:val="20"/>
        </w:rPr>
        <w:t xml:space="preserve"> </w:t>
      </w:r>
      <w:r w:rsidRPr="00F716BB">
        <w:rPr>
          <w:sz w:val="20"/>
          <w:szCs w:val="20"/>
        </w:rPr>
        <w:t>участника</w:t>
      </w:r>
      <w:r w:rsidRPr="00F716BB">
        <w:rPr>
          <w:spacing w:val="-12"/>
          <w:sz w:val="20"/>
          <w:szCs w:val="20"/>
        </w:rPr>
        <w:t xml:space="preserve"> </w:t>
      </w:r>
      <w:r w:rsidRPr="00F716BB">
        <w:rPr>
          <w:spacing w:val="-2"/>
          <w:sz w:val="20"/>
          <w:szCs w:val="20"/>
        </w:rPr>
        <w:t>экзамена</w:t>
      </w:r>
    </w:p>
    <w:p w:rsidR="001A6400" w:rsidRPr="00F716BB" w:rsidRDefault="001D21FF" w:rsidP="00036CC3">
      <w:pPr>
        <w:pStyle w:val="a3"/>
        <w:tabs>
          <w:tab w:val="left" w:pos="2637"/>
          <w:tab w:val="left" w:pos="5569"/>
        </w:tabs>
        <w:ind w:left="0" w:firstLine="391"/>
        <w:contextualSpacing/>
        <w:jc w:val="left"/>
        <w:rPr>
          <w:sz w:val="20"/>
          <w:szCs w:val="20"/>
        </w:rPr>
      </w:pPr>
      <w:r w:rsidRPr="00F716BB">
        <w:rPr>
          <w:sz w:val="20"/>
          <w:szCs w:val="20"/>
          <w:u w:val="single"/>
        </w:rPr>
        <w:tab/>
      </w:r>
      <w:r w:rsidRPr="00F716BB">
        <w:rPr>
          <w:spacing w:val="-10"/>
          <w:sz w:val="20"/>
          <w:szCs w:val="20"/>
        </w:rPr>
        <w:t>/</w:t>
      </w:r>
      <w:r w:rsidRPr="00F716BB">
        <w:rPr>
          <w:sz w:val="20"/>
          <w:szCs w:val="20"/>
          <w:u w:val="single"/>
        </w:rPr>
        <w:tab/>
      </w:r>
      <w:r w:rsidRPr="00F716BB">
        <w:rPr>
          <w:spacing w:val="-2"/>
          <w:sz w:val="20"/>
          <w:szCs w:val="20"/>
        </w:rPr>
        <w:t>(Ф.И.О.)</w:t>
      </w:r>
    </w:p>
    <w:p w:rsidR="001A6400" w:rsidRPr="00F716BB" w:rsidRDefault="001D21FF" w:rsidP="00036CC3">
      <w:pPr>
        <w:pStyle w:val="a3"/>
        <w:tabs>
          <w:tab w:val="left" w:pos="1471"/>
          <w:tab w:val="left" w:pos="3413"/>
          <w:tab w:val="left" w:pos="4126"/>
        </w:tabs>
        <w:ind w:left="0" w:firstLine="391"/>
        <w:contextualSpacing/>
        <w:jc w:val="left"/>
        <w:rPr>
          <w:sz w:val="20"/>
          <w:szCs w:val="20"/>
        </w:rPr>
      </w:pPr>
      <w:r w:rsidRPr="00F716BB">
        <w:rPr>
          <w:spacing w:val="-10"/>
          <w:sz w:val="20"/>
          <w:szCs w:val="20"/>
        </w:rPr>
        <w:t>«</w:t>
      </w:r>
      <w:r w:rsidRPr="00F716BB">
        <w:rPr>
          <w:sz w:val="20"/>
          <w:szCs w:val="20"/>
          <w:u w:val="single"/>
        </w:rPr>
        <w:tab/>
      </w:r>
      <w:r w:rsidRPr="00F716BB">
        <w:rPr>
          <w:sz w:val="20"/>
          <w:szCs w:val="20"/>
        </w:rPr>
        <w:t xml:space="preserve">» </w:t>
      </w:r>
      <w:r w:rsidRPr="00F716BB">
        <w:rPr>
          <w:sz w:val="20"/>
          <w:szCs w:val="20"/>
          <w:u w:val="single"/>
        </w:rPr>
        <w:tab/>
      </w:r>
      <w:r w:rsidRPr="00F716BB">
        <w:rPr>
          <w:spacing w:val="-5"/>
          <w:sz w:val="20"/>
          <w:szCs w:val="20"/>
        </w:rPr>
        <w:t>20</w:t>
      </w:r>
      <w:r w:rsidRPr="00F716BB">
        <w:rPr>
          <w:sz w:val="20"/>
          <w:szCs w:val="20"/>
          <w:u w:val="single"/>
        </w:rPr>
        <w:tab/>
      </w:r>
      <w:r w:rsidRPr="00F716BB">
        <w:rPr>
          <w:spacing w:val="-5"/>
          <w:sz w:val="20"/>
          <w:szCs w:val="20"/>
        </w:rPr>
        <w:t>г.</w:t>
      </w:r>
    </w:p>
    <w:p w:rsidR="001A6400" w:rsidRPr="00F716BB" w:rsidRDefault="001D21FF" w:rsidP="00036CC3">
      <w:pPr>
        <w:pStyle w:val="a3"/>
        <w:tabs>
          <w:tab w:val="left" w:pos="2327"/>
          <w:tab w:val="left" w:pos="3886"/>
          <w:tab w:val="left" w:pos="5638"/>
          <w:tab w:val="left" w:pos="7876"/>
        </w:tabs>
        <w:ind w:left="0" w:firstLine="391"/>
        <w:contextualSpacing/>
        <w:jc w:val="left"/>
        <w:rPr>
          <w:sz w:val="20"/>
          <w:szCs w:val="20"/>
        </w:rPr>
      </w:pPr>
      <w:r w:rsidRPr="00F716BB">
        <w:rPr>
          <w:spacing w:val="-2"/>
          <w:sz w:val="20"/>
          <w:szCs w:val="20"/>
        </w:rPr>
        <w:t>Подпись</w:t>
      </w:r>
      <w:r w:rsidR="008629D7" w:rsidRPr="00F716BB">
        <w:rPr>
          <w:sz w:val="20"/>
          <w:szCs w:val="20"/>
        </w:rPr>
        <w:t xml:space="preserve"> </w:t>
      </w:r>
      <w:r w:rsidRPr="00F716BB">
        <w:rPr>
          <w:spacing w:val="-2"/>
          <w:sz w:val="20"/>
          <w:szCs w:val="20"/>
        </w:rPr>
        <w:t>родителя</w:t>
      </w:r>
      <w:r w:rsidR="008629D7" w:rsidRPr="00F716BB">
        <w:rPr>
          <w:sz w:val="20"/>
          <w:szCs w:val="20"/>
        </w:rPr>
        <w:t xml:space="preserve"> </w:t>
      </w:r>
      <w:r w:rsidRPr="00F716BB">
        <w:rPr>
          <w:spacing w:val="-2"/>
          <w:sz w:val="20"/>
          <w:szCs w:val="20"/>
        </w:rPr>
        <w:t>(законного</w:t>
      </w:r>
      <w:r w:rsidR="008629D7" w:rsidRPr="00F716BB">
        <w:rPr>
          <w:sz w:val="20"/>
          <w:szCs w:val="20"/>
        </w:rPr>
        <w:t xml:space="preserve"> </w:t>
      </w:r>
      <w:r w:rsidRPr="00F716BB">
        <w:rPr>
          <w:spacing w:val="-2"/>
          <w:sz w:val="20"/>
          <w:szCs w:val="20"/>
        </w:rPr>
        <w:t>представителя)</w:t>
      </w:r>
      <w:r w:rsidR="008629D7" w:rsidRPr="00F716BB">
        <w:rPr>
          <w:sz w:val="20"/>
          <w:szCs w:val="20"/>
        </w:rPr>
        <w:t xml:space="preserve"> </w:t>
      </w:r>
      <w:r w:rsidRPr="00F716BB">
        <w:rPr>
          <w:spacing w:val="-2"/>
          <w:sz w:val="20"/>
          <w:szCs w:val="20"/>
        </w:rPr>
        <w:t xml:space="preserve">несовершеннолетнего </w:t>
      </w:r>
      <w:r w:rsidRPr="00F716BB">
        <w:rPr>
          <w:sz w:val="20"/>
          <w:szCs w:val="20"/>
        </w:rPr>
        <w:t>участника э</w:t>
      </w:r>
      <w:r w:rsidRPr="00F716BB">
        <w:rPr>
          <w:sz w:val="20"/>
          <w:szCs w:val="20"/>
        </w:rPr>
        <w:t>к</w:t>
      </w:r>
      <w:r w:rsidRPr="00F716BB">
        <w:rPr>
          <w:sz w:val="20"/>
          <w:szCs w:val="20"/>
        </w:rPr>
        <w:t>замена</w:t>
      </w:r>
    </w:p>
    <w:p w:rsidR="001A6400" w:rsidRPr="00F716BB" w:rsidRDefault="001D21FF" w:rsidP="00036CC3">
      <w:pPr>
        <w:pStyle w:val="a3"/>
        <w:tabs>
          <w:tab w:val="left" w:pos="2637"/>
          <w:tab w:val="left" w:pos="5569"/>
        </w:tabs>
        <w:ind w:left="0" w:firstLine="391"/>
        <w:contextualSpacing/>
        <w:jc w:val="left"/>
        <w:rPr>
          <w:sz w:val="20"/>
          <w:szCs w:val="20"/>
        </w:rPr>
      </w:pPr>
      <w:r w:rsidRPr="00F716BB">
        <w:rPr>
          <w:sz w:val="20"/>
          <w:szCs w:val="20"/>
          <w:u w:val="single"/>
        </w:rPr>
        <w:tab/>
      </w:r>
      <w:r w:rsidRPr="00F716BB">
        <w:rPr>
          <w:spacing w:val="-10"/>
          <w:sz w:val="20"/>
          <w:szCs w:val="20"/>
        </w:rPr>
        <w:t>/</w:t>
      </w:r>
      <w:r w:rsidRPr="00F716BB">
        <w:rPr>
          <w:sz w:val="20"/>
          <w:szCs w:val="20"/>
          <w:u w:val="single"/>
        </w:rPr>
        <w:tab/>
      </w:r>
      <w:r w:rsidRPr="00F716BB">
        <w:rPr>
          <w:spacing w:val="-2"/>
          <w:sz w:val="20"/>
          <w:szCs w:val="20"/>
        </w:rPr>
        <w:t>(Ф.И.О.)</w:t>
      </w:r>
    </w:p>
    <w:p w:rsidR="001A6400" w:rsidRPr="00F716BB" w:rsidRDefault="001D21FF" w:rsidP="00036CC3">
      <w:pPr>
        <w:pStyle w:val="a3"/>
        <w:tabs>
          <w:tab w:val="left" w:pos="1471"/>
          <w:tab w:val="left" w:pos="3413"/>
          <w:tab w:val="left" w:pos="4126"/>
        </w:tabs>
        <w:ind w:left="0" w:firstLine="391"/>
        <w:contextualSpacing/>
        <w:jc w:val="left"/>
        <w:rPr>
          <w:sz w:val="20"/>
          <w:szCs w:val="20"/>
        </w:rPr>
      </w:pPr>
      <w:r w:rsidRPr="00F716BB">
        <w:rPr>
          <w:spacing w:val="-10"/>
          <w:sz w:val="20"/>
          <w:szCs w:val="20"/>
        </w:rPr>
        <w:t>«</w:t>
      </w:r>
      <w:r w:rsidRPr="00F716BB">
        <w:rPr>
          <w:sz w:val="20"/>
          <w:szCs w:val="20"/>
          <w:u w:val="single"/>
        </w:rPr>
        <w:tab/>
      </w:r>
      <w:r w:rsidRPr="00F716BB">
        <w:rPr>
          <w:sz w:val="20"/>
          <w:szCs w:val="20"/>
        </w:rPr>
        <w:t xml:space="preserve">» </w:t>
      </w:r>
      <w:r w:rsidRPr="00F716BB">
        <w:rPr>
          <w:sz w:val="20"/>
          <w:szCs w:val="20"/>
          <w:u w:val="single"/>
        </w:rPr>
        <w:tab/>
      </w:r>
      <w:r w:rsidRPr="00F716BB">
        <w:rPr>
          <w:spacing w:val="-5"/>
          <w:sz w:val="20"/>
          <w:szCs w:val="20"/>
        </w:rPr>
        <w:t>20</w:t>
      </w:r>
      <w:r w:rsidRPr="00F716BB">
        <w:rPr>
          <w:sz w:val="20"/>
          <w:szCs w:val="20"/>
          <w:u w:val="single"/>
        </w:rPr>
        <w:tab/>
      </w:r>
      <w:r w:rsidRPr="00F716BB">
        <w:rPr>
          <w:spacing w:val="-5"/>
          <w:sz w:val="20"/>
          <w:szCs w:val="20"/>
        </w:rPr>
        <w:t>г.</w:t>
      </w:r>
      <w:bookmarkEnd w:id="0"/>
    </w:p>
    <w:sectPr w:rsidR="001A6400" w:rsidRPr="00F716BB" w:rsidSect="00036CC3">
      <w:headerReference w:type="first" r:id="rId9"/>
      <w:pgSz w:w="16850" w:h="11910" w:orient="landscape"/>
      <w:pgMar w:top="284" w:right="720" w:bottom="720" w:left="720" w:header="284" w:footer="782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0A" w:rsidRDefault="00795C0A">
      <w:r>
        <w:separator/>
      </w:r>
    </w:p>
  </w:endnote>
  <w:endnote w:type="continuationSeparator" w:id="0">
    <w:p w:rsidR="00795C0A" w:rsidRDefault="0079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0A" w:rsidRDefault="00795C0A">
      <w:r>
        <w:separator/>
      </w:r>
    </w:p>
  </w:footnote>
  <w:footnote w:type="continuationSeparator" w:id="0">
    <w:p w:rsidR="00795C0A" w:rsidRDefault="00795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101" w:rsidRDefault="005A2101">
    <w:pPr>
      <w:pStyle w:val="a6"/>
      <w:jc w:val="center"/>
    </w:pPr>
  </w:p>
  <w:p w:rsidR="005A2101" w:rsidRDefault="005A21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1935"/>
    <w:multiLevelType w:val="hybridMultilevel"/>
    <w:tmpl w:val="8BE8B1D0"/>
    <w:lvl w:ilvl="0" w:tplc="0936DC7E">
      <w:start w:val="1"/>
      <w:numFmt w:val="decimal"/>
      <w:lvlText w:val="%1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A34BCA4">
      <w:start w:val="1"/>
      <w:numFmt w:val="decimal"/>
      <w:lvlText w:val="%2)"/>
      <w:lvlJc w:val="left"/>
      <w:pPr>
        <w:ind w:left="11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D8AEF54">
      <w:numFmt w:val="bullet"/>
      <w:lvlText w:val="•"/>
      <w:lvlJc w:val="left"/>
      <w:pPr>
        <w:ind w:left="2181" w:hanging="295"/>
      </w:pPr>
      <w:rPr>
        <w:rFonts w:hint="default"/>
        <w:lang w:val="ru-RU" w:eastAsia="en-US" w:bidi="ar-SA"/>
      </w:rPr>
    </w:lvl>
    <w:lvl w:ilvl="3" w:tplc="163AFA34">
      <w:numFmt w:val="bullet"/>
      <w:lvlText w:val="•"/>
      <w:lvlJc w:val="left"/>
      <w:pPr>
        <w:ind w:left="3211" w:hanging="295"/>
      </w:pPr>
      <w:rPr>
        <w:rFonts w:hint="default"/>
        <w:lang w:val="ru-RU" w:eastAsia="en-US" w:bidi="ar-SA"/>
      </w:rPr>
    </w:lvl>
    <w:lvl w:ilvl="4" w:tplc="68E0D194">
      <w:numFmt w:val="bullet"/>
      <w:lvlText w:val="•"/>
      <w:lvlJc w:val="left"/>
      <w:pPr>
        <w:ind w:left="4242" w:hanging="295"/>
      </w:pPr>
      <w:rPr>
        <w:rFonts w:hint="default"/>
        <w:lang w:val="ru-RU" w:eastAsia="en-US" w:bidi="ar-SA"/>
      </w:rPr>
    </w:lvl>
    <w:lvl w:ilvl="5" w:tplc="C656468C">
      <w:numFmt w:val="bullet"/>
      <w:lvlText w:val="•"/>
      <w:lvlJc w:val="left"/>
      <w:pPr>
        <w:ind w:left="5273" w:hanging="295"/>
      </w:pPr>
      <w:rPr>
        <w:rFonts w:hint="default"/>
        <w:lang w:val="ru-RU" w:eastAsia="en-US" w:bidi="ar-SA"/>
      </w:rPr>
    </w:lvl>
    <w:lvl w:ilvl="6" w:tplc="FEE2C5D2">
      <w:numFmt w:val="bullet"/>
      <w:lvlText w:val="•"/>
      <w:lvlJc w:val="left"/>
      <w:pPr>
        <w:ind w:left="6303" w:hanging="295"/>
      </w:pPr>
      <w:rPr>
        <w:rFonts w:hint="default"/>
        <w:lang w:val="ru-RU" w:eastAsia="en-US" w:bidi="ar-SA"/>
      </w:rPr>
    </w:lvl>
    <w:lvl w:ilvl="7" w:tplc="A2D8AB34">
      <w:numFmt w:val="bullet"/>
      <w:lvlText w:val="•"/>
      <w:lvlJc w:val="left"/>
      <w:pPr>
        <w:ind w:left="7334" w:hanging="295"/>
      </w:pPr>
      <w:rPr>
        <w:rFonts w:hint="default"/>
        <w:lang w:val="ru-RU" w:eastAsia="en-US" w:bidi="ar-SA"/>
      </w:rPr>
    </w:lvl>
    <w:lvl w:ilvl="8" w:tplc="5F8CF5D0">
      <w:numFmt w:val="bullet"/>
      <w:lvlText w:val="•"/>
      <w:lvlJc w:val="left"/>
      <w:pPr>
        <w:ind w:left="8365" w:hanging="295"/>
      </w:pPr>
      <w:rPr>
        <w:rFonts w:hint="default"/>
        <w:lang w:val="ru-RU" w:eastAsia="en-US" w:bidi="ar-SA"/>
      </w:rPr>
    </w:lvl>
  </w:abstractNum>
  <w:abstractNum w:abstractNumId="1">
    <w:nsid w:val="2D5F460C"/>
    <w:multiLevelType w:val="hybridMultilevel"/>
    <w:tmpl w:val="F82A2B04"/>
    <w:lvl w:ilvl="0" w:tplc="9D2ACC2C">
      <w:start w:val="1"/>
      <w:numFmt w:val="decimal"/>
      <w:lvlText w:val="%1)"/>
      <w:lvlJc w:val="left"/>
      <w:pPr>
        <w:ind w:left="11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082D86">
      <w:numFmt w:val="bullet"/>
      <w:lvlText w:val="•"/>
      <w:lvlJc w:val="left"/>
      <w:pPr>
        <w:ind w:left="1150" w:hanging="363"/>
      </w:pPr>
      <w:rPr>
        <w:rFonts w:hint="default"/>
        <w:lang w:val="ru-RU" w:eastAsia="en-US" w:bidi="ar-SA"/>
      </w:rPr>
    </w:lvl>
    <w:lvl w:ilvl="2" w:tplc="C1740DE8">
      <w:numFmt w:val="bullet"/>
      <w:lvlText w:val="•"/>
      <w:lvlJc w:val="left"/>
      <w:pPr>
        <w:ind w:left="2181" w:hanging="363"/>
      </w:pPr>
      <w:rPr>
        <w:rFonts w:hint="default"/>
        <w:lang w:val="ru-RU" w:eastAsia="en-US" w:bidi="ar-SA"/>
      </w:rPr>
    </w:lvl>
    <w:lvl w:ilvl="3" w:tplc="030429BA">
      <w:numFmt w:val="bullet"/>
      <w:lvlText w:val="•"/>
      <w:lvlJc w:val="left"/>
      <w:pPr>
        <w:ind w:left="3211" w:hanging="363"/>
      </w:pPr>
      <w:rPr>
        <w:rFonts w:hint="default"/>
        <w:lang w:val="ru-RU" w:eastAsia="en-US" w:bidi="ar-SA"/>
      </w:rPr>
    </w:lvl>
    <w:lvl w:ilvl="4" w:tplc="23723934">
      <w:numFmt w:val="bullet"/>
      <w:lvlText w:val="•"/>
      <w:lvlJc w:val="left"/>
      <w:pPr>
        <w:ind w:left="4242" w:hanging="363"/>
      </w:pPr>
      <w:rPr>
        <w:rFonts w:hint="default"/>
        <w:lang w:val="ru-RU" w:eastAsia="en-US" w:bidi="ar-SA"/>
      </w:rPr>
    </w:lvl>
    <w:lvl w:ilvl="5" w:tplc="EC4CD154">
      <w:numFmt w:val="bullet"/>
      <w:lvlText w:val="•"/>
      <w:lvlJc w:val="left"/>
      <w:pPr>
        <w:ind w:left="5273" w:hanging="363"/>
      </w:pPr>
      <w:rPr>
        <w:rFonts w:hint="default"/>
        <w:lang w:val="ru-RU" w:eastAsia="en-US" w:bidi="ar-SA"/>
      </w:rPr>
    </w:lvl>
    <w:lvl w:ilvl="6" w:tplc="2CC4E0CC">
      <w:numFmt w:val="bullet"/>
      <w:lvlText w:val="•"/>
      <w:lvlJc w:val="left"/>
      <w:pPr>
        <w:ind w:left="6303" w:hanging="363"/>
      </w:pPr>
      <w:rPr>
        <w:rFonts w:hint="default"/>
        <w:lang w:val="ru-RU" w:eastAsia="en-US" w:bidi="ar-SA"/>
      </w:rPr>
    </w:lvl>
    <w:lvl w:ilvl="7" w:tplc="7EDE903C">
      <w:numFmt w:val="bullet"/>
      <w:lvlText w:val="•"/>
      <w:lvlJc w:val="left"/>
      <w:pPr>
        <w:ind w:left="7334" w:hanging="363"/>
      </w:pPr>
      <w:rPr>
        <w:rFonts w:hint="default"/>
        <w:lang w:val="ru-RU" w:eastAsia="en-US" w:bidi="ar-SA"/>
      </w:rPr>
    </w:lvl>
    <w:lvl w:ilvl="8" w:tplc="B0C637D4">
      <w:numFmt w:val="bullet"/>
      <w:lvlText w:val="•"/>
      <w:lvlJc w:val="left"/>
      <w:pPr>
        <w:ind w:left="8365" w:hanging="363"/>
      </w:pPr>
      <w:rPr>
        <w:rFonts w:hint="default"/>
        <w:lang w:val="ru-RU" w:eastAsia="en-US" w:bidi="ar-SA"/>
      </w:rPr>
    </w:lvl>
  </w:abstractNum>
  <w:abstractNum w:abstractNumId="2">
    <w:nsid w:val="410C3A92"/>
    <w:multiLevelType w:val="hybridMultilevel"/>
    <w:tmpl w:val="599C465C"/>
    <w:lvl w:ilvl="0" w:tplc="BFE6815A">
      <w:start w:val="1"/>
      <w:numFmt w:val="decimal"/>
      <w:lvlText w:val="%1)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760F8A6">
      <w:numFmt w:val="bullet"/>
      <w:lvlText w:val="•"/>
      <w:lvlJc w:val="left"/>
      <w:pPr>
        <w:ind w:left="2032" w:hanging="281"/>
      </w:pPr>
      <w:rPr>
        <w:rFonts w:hint="default"/>
        <w:lang w:val="ru-RU" w:eastAsia="en-US" w:bidi="ar-SA"/>
      </w:rPr>
    </w:lvl>
    <w:lvl w:ilvl="2" w:tplc="7B0A8C4A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3" w:tplc="9716A3CE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4" w:tplc="814477F0"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 w:tplc="9BC4286E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90267138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F0CA2342">
      <w:numFmt w:val="bullet"/>
      <w:lvlText w:val="•"/>
      <w:lvlJc w:val="left"/>
      <w:pPr>
        <w:ind w:left="7628" w:hanging="281"/>
      </w:pPr>
      <w:rPr>
        <w:rFonts w:hint="default"/>
        <w:lang w:val="ru-RU" w:eastAsia="en-US" w:bidi="ar-SA"/>
      </w:rPr>
    </w:lvl>
    <w:lvl w:ilvl="8" w:tplc="EFB8E406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3">
    <w:nsid w:val="5A1638C6"/>
    <w:multiLevelType w:val="hybridMultilevel"/>
    <w:tmpl w:val="8EE432F2"/>
    <w:lvl w:ilvl="0" w:tplc="CE60E6F2">
      <w:start w:val="6"/>
      <w:numFmt w:val="decimal"/>
      <w:lvlText w:val="%1."/>
      <w:lvlJc w:val="left"/>
      <w:pPr>
        <w:ind w:left="394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7E5586">
      <w:start w:val="1"/>
      <w:numFmt w:val="decimal"/>
      <w:lvlText w:val="%2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62F82F90">
      <w:numFmt w:val="bullet"/>
      <w:lvlText w:val="•"/>
      <w:lvlJc w:val="left"/>
      <w:pPr>
        <w:ind w:left="1514" w:hanging="269"/>
      </w:pPr>
      <w:rPr>
        <w:rFonts w:hint="default"/>
        <w:lang w:val="ru-RU" w:eastAsia="en-US" w:bidi="ar-SA"/>
      </w:rPr>
    </w:lvl>
    <w:lvl w:ilvl="3" w:tplc="324AAB1C">
      <w:numFmt w:val="bullet"/>
      <w:lvlText w:val="•"/>
      <w:lvlJc w:val="left"/>
      <w:pPr>
        <w:ind w:left="2628" w:hanging="269"/>
      </w:pPr>
      <w:rPr>
        <w:rFonts w:hint="default"/>
        <w:lang w:val="ru-RU" w:eastAsia="en-US" w:bidi="ar-SA"/>
      </w:rPr>
    </w:lvl>
    <w:lvl w:ilvl="4" w:tplc="DBD28024">
      <w:numFmt w:val="bullet"/>
      <w:lvlText w:val="•"/>
      <w:lvlJc w:val="left"/>
      <w:pPr>
        <w:ind w:left="3742" w:hanging="269"/>
      </w:pPr>
      <w:rPr>
        <w:rFonts w:hint="default"/>
        <w:lang w:val="ru-RU" w:eastAsia="en-US" w:bidi="ar-SA"/>
      </w:rPr>
    </w:lvl>
    <w:lvl w:ilvl="5" w:tplc="690A1106">
      <w:numFmt w:val="bullet"/>
      <w:lvlText w:val="•"/>
      <w:lvlJc w:val="left"/>
      <w:pPr>
        <w:ind w:left="4856" w:hanging="269"/>
      </w:pPr>
      <w:rPr>
        <w:rFonts w:hint="default"/>
        <w:lang w:val="ru-RU" w:eastAsia="en-US" w:bidi="ar-SA"/>
      </w:rPr>
    </w:lvl>
    <w:lvl w:ilvl="6" w:tplc="65D63E32">
      <w:numFmt w:val="bullet"/>
      <w:lvlText w:val="•"/>
      <w:lvlJc w:val="left"/>
      <w:pPr>
        <w:ind w:left="5970" w:hanging="269"/>
      </w:pPr>
      <w:rPr>
        <w:rFonts w:hint="default"/>
        <w:lang w:val="ru-RU" w:eastAsia="en-US" w:bidi="ar-SA"/>
      </w:rPr>
    </w:lvl>
    <w:lvl w:ilvl="7" w:tplc="63AE71DA">
      <w:numFmt w:val="bullet"/>
      <w:lvlText w:val="•"/>
      <w:lvlJc w:val="left"/>
      <w:pPr>
        <w:ind w:left="7084" w:hanging="269"/>
      </w:pPr>
      <w:rPr>
        <w:rFonts w:hint="default"/>
        <w:lang w:val="ru-RU" w:eastAsia="en-US" w:bidi="ar-SA"/>
      </w:rPr>
    </w:lvl>
    <w:lvl w:ilvl="8" w:tplc="27A067A6">
      <w:numFmt w:val="bullet"/>
      <w:lvlText w:val="•"/>
      <w:lvlJc w:val="left"/>
      <w:pPr>
        <w:ind w:left="8198" w:hanging="269"/>
      </w:pPr>
      <w:rPr>
        <w:rFonts w:hint="default"/>
        <w:lang w:val="ru-RU" w:eastAsia="en-US" w:bidi="ar-SA"/>
      </w:rPr>
    </w:lvl>
  </w:abstractNum>
  <w:abstractNum w:abstractNumId="4">
    <w:nsid w:val="676567AF"/>
    <w:multiLevelType w:val="hybridMultilevel"/>
    <w:tmpl w:val="CC6E3A8A"/>
    <w:lvl w:ilvl="0" w:tplc="51848702">
      <w:start w:val="1"/>
      <w:numFmt w:val="decimal"/>
      <w:lvlText w:val="%1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D4C510">
      <w:start w:val="1"/>
      <w:numFmt w:val="decimal"/>
      <w:lvlText w:val="%2)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AF1E96C2">
      <w:numFmt w:val="bullet"/>
      <w:lvlText w:val="•"/>
      <w:lvlJc w:val="left"/>
      <w:pPr>
        <w:ind w:left="2118" w:hanging="281"/>
      </w:pPr>
      <w:rPr>
        <w:rFonts w:hint="default"/>
        <w:lang w:val="ru-RU" w:eastAsia="en-US" w:bidi="ar-SA"/>
      </w:rPr>
    </w:lvl>
    <w:lvl w:ilvl="3" w:tplc="F8AEDC34">
      <w:numFmt w:val="bullet"/>
      <w:lvlText w:val="•"/>
      <w:lvlJc w:val="left"/>
      <w:pPr>
        <w:ind w:left="3156" w:hanging="281"/>
      </w:pPr>
      <w:rPr>
        <w:rFonts w:hint="default"/>
        <w:lang w:val="ru-RU" w:eastAsia="en-US" w:bidi="ar-SA"/>
      </w:rPr>
    </w:lvl>
    <w:lvl w:ilvl="4" w:tplc="3CCE0A1C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5" w:tplc="2A6605CE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04B024E8">
      <w:numFmt w:val="bullet"/>
      <w:lvlText w:val="•"/>
      <w:lvlJc w:val="left"/>
      <w:pPr>
        <w:ind w:left="6272" w:hanging="281"/>
      </w:pPr>
      <w:rPr>
        <w:rFonts w:hint="default"/>
        <w:lang w:val="ru-RU" w:eastAsia="en-US" w:bidi="ar-SA"/>
      </w:rPr>
    </w:lvl>
    <w:lvl w:ilvl="7" w:tplc="50CE7276">
      <w:numFmt w:val="bullet"/>
      <w:lvlText w:val="•"/>
      <w:lvlJc w:val="left"/>
      <w:pPr>
        <w:ind w:left="7310" w:hanging="281"/>
      </w:pPr>
      <w:rPr>
        <w:rFonts w:hint="default"/>
        <w:lang w:val="ru-RU" w:eastAsia="en-US" w:bidi="ar-SA"/>
      </w:rPr>
    </w:lvl>
    <w:lvl w:ilvl="8" w:tplc="9DC2821A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6400"/>
    <w:rsid w:val="00036CC3"/>
    <w:rsid w:val="001A6400"/>
    <w:rsid w:val="001D21FF"/>
    <w:rsid w:val="003C6AE8"/>
    <w:rsid w:val="005A2101"/>
    <w:rsid w:val="00795C0A"/>
    <w:rsid w:val="008629D7"/>
    <w:rsid w:val="00F7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82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09"/>
      <w:ind w:left="392" w:hanging="2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210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210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82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09"/>
      <w:ind w:left="392" w:hanging="2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210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210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31A3D-3465-441C-A63C-F2566A33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3781</Words>
  <Characters>21553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T.Ermakova</dc:creator>
  <cp:lastModifiedBy>T.Ermakova</cp:lastModifiedBy>
  <cp:revision>3</cp:revision>
  <dcterms:created xsi:type="dcterms:W3CDTF">2025-05-13T11:34:00Z</dcterms:created>
  <dcterms:modified xsi:type="dcterms:W3CDTF">2025-05-13T11:34:00Z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2024-02-08T00:00:00Z</vt:filetime>
  </property>
  <property fmtid="{D5CDD505-2E9C-101B-9397-08002B2CF9AE}" pid="3" name="Producer">
    <vt:lpwstr>3-Heights(TM) PDF Security Shell 4.8.25.2 (http://www.pdf-tools.com)</vt:lpwstr>
  </property>
</Properties>
</file>